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F6A16" w14:textId="77777777" w:rsidR="001C27EE" w:rsidRDefault="00A6040B" w:rsidP="00A6040B">
      <w:pPr>
        <w:spacing w:after="0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9264" behindDoc="1" locked="1" layoutInCell="1" allowOverlap="1" wp14:anchorId="693E2A50" wp14:editId="412E97E6">
                <wp:simplePos x="0" y="0"/>
                <wp:positionH relativeFrom="margin">
                  <wp:posOffset>-327660</wp:posOffset>
                </wp:positionH>
                <wp:positionV relativeFrom="margin">
                  <wp:posOffset>106045</wp:posOffset>
                </wp:positionV>
                <wp:extent cx="3004820" cy="9466580"/>
                <wp:effectExtent l="0" t="0" r="0" b="3175"/>
                <wp:wrapNone/>
                <wp:docPr id="4" name="Manual Input 4" descr="Decorative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4820" cy="9466580"/>
                        </a:xfrm>
                        <a:prstGeom prst="flowChartManualInpu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40500</wp14:pctWidth>
                </wp14:sizeRelH>
                <wp14:sizeRelV relativeFrom="page">
                  <wp14:pctHeight>94100</wp14:pctHeight>
                </wp14:sizeRelV>
              </wp:anchor>
            </w:drawing>
          </mc:Choice>
          <mc:Fallback>
            <w:pict>
              <v:shapetype w14:anchorId="5F2583A5" id="_x0000_t118" coordsize="21600,21600" o:spt="118" path="m,4292l21600,r,21600l,21600xe">
                <v:stroke joinstyle="miter"/>
                <v:path gradientshapeok="t" o:connecttype="custom" o:connectlocs="10800,2146;0,10800;10800,21600;21600,10800" textboxrect="0,4291,21600,21600"/>
              </v:shapetype>
              <v:shape id="Manual Input 4" o:spid="_x0000_s1026" type="#_x0000_t118" alt="Decorative" style="position:absolute;margin-left:-25.8pt;margin-top:8.35pt;width:236.6pt;height:745.4pt;z-index:-251657216;visibility:visible;mso-wrap-style:square;mso-width-percent:405;mso-height-percent:941;mso-wrap-distance-left:9pt;mso-wrap-distance-top:0;mso-wrap-distance-right:9pt;mso-wrap-distance-bottom:0;mso-position-horizontal:absolute;mso-position-horizontal-relative:margin;mso-position-vertical:absolute;mso-position-vertical-relative:margin;mso-width-percent:405;mso-height-percent:941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V43mAIAALwFAAAOAAAAZHJzL2Uyb0RvYy54bWysVMlu2zAQvRfoPxC8N5JdJ3WMyIHhwEWB&#10;bGhS5MxQpCWA4rAkZdn9+g5JWXaz9FD0Qg1nfXyamYvLbaPIRlhXgy7o6CSnRGgOZa3XBf3xuPo0&#10;pcR5pkumQIuC7oSjl/OPHy46MxNjqECVwhJMot2sMwWtvDezLHO8Eg1zJ2CERqME2zCPV7vOSss6&#10;zN6obJznZ1kHtjQWuHAOtVfJSOcxv5SC+zspnfBEFRSx+XjaeD6HM5tfsNnaMlPVvIfB/gFFw2qN&#10;RYdUV8wz0tr6Vaqm5hYcSH/CoclAypqL+AZ8zSh/8ZqHihkR34LkODPQ5P5fWn67eTD3FmnojJs5&#10;FMMrttI24Yv4yDaStRvIEltPOCo/5/lkOkZOOdrOJ2dnp9NIZ3YIN9b5rwIaEoSCSgXdsmLW3zDd&#10;MvVNm9ZH0tjm2nmEgKH7kFDdgarLVa1UvISOEEtlyYbhv2ScC+1HMVy1zQ2USY89kfd/FdX475N6&#10;uldjidhbIVMs+EcRpUMpDaFowpM0InZSD/JAVJT8TokQpfR3IUldIjXjCGuo8xqxq1gpkvr0XWQx&#10;YcgsEc2QOz35ndwJc+8fQhPwITj/G7AUPETEyqD9ENzUGuxbCRT+h75y8kdij6gJ4jOUu3tLLKQB&#10;dIavauyJa+b8PbM4cdhHuEX8HR6hTQoKvURJBfbXW/rgj4OAVko6nOCCup8ts4ISbC0ckfPRZBJG&#10;Pl4mp19Cr9pjy/OxRbfNErCxRrivDI9i8PdqL0oLzRMum0WoiiamOdYuKPd2f1n6tFlwXXGxWEQ3&#10;HHPD/LV+MDwkD6yGHn/cPjFr+sHwOFO3sJ92NnsxD8k3RGpYtB5kHYflwGvPN66I2NL9Ogs76Pge&#10;vQ5Ld/4bAAD//wMAUEsDBBQABgAIAAAAIQCJjXSK3QAAAAsBAAAPAAAAZHJzL2Rvd25yZXYueG1s&#10;TI/NTsMwEITvSLyDtUjcWichP1WIUyEQXLhA4dCjGy9xRLyOYrcNb8/2BMed+TQ702wXN4oTzmHw&#10;pCBdJyCQOm8G6hV8fjyvNiBC1GT06AkV/GCAbXt91eja+DO942kXe8EhFGqtwMY41VKGzqLTYe0n&#10;JPa+/Ox05HPupZn1mcPdKLMkKaXTA/EHqyd8tNh9745OwYt9WvL01WW5C3dY7Qd6w56Uur1ZHu5B&#10;RFziHwyX+lwdWu508EcyQYwKVkVaMspGWYFgIM8uwoGFIqkKkG0j/29ofwEAAP//AwBQSwECLQAU&#10;AAYACAAAACEAtoM4kv4AAADhAQAAEwAAAAAAAAAAAAAAAAAAAAAAW0NvbnRlbnRfVHlwZXNdLnht&#10;bFBLAQItABQABgAIAAAAIQA4/SH/1gAAAJQBAAALAAAAAAAAAAAAAAAAAC8BAABfcmVscy8ucmVs&#10;c1BLAQItABQABgAIAAAAIQCJ9V43mAIAALwFAAAOAAAAAAAAAAAAAAAAAC4CAABkcnMvZTJvRG9j&#10;LnhtbFBLAQItABQABgAIAAAAIQCJjXSK3QAAAAsBAAAPAAAAAAAAAAAAAAAAAPIEAABkcnMvZG93&#10;bnJldi54bWxQSwUGAAAAAAQABADzAAAA/AUAAAAA&#10;" fillcolor="#eaf4d7 [660]" stroked="f" strokeweight="1pt">
                <w10:wrap anchorx="margin" anchory="margin"/>
                <w10:anchorlock/>
              </v:shape>
            </w:pict>
          </mc:Fallback>
        </mc:AlternateContent>
      </w:r>
    </w:p>
    <w:tbl>
      <w:tblPr>
        <w:tblW w:w="4996" w:type="pct"/>
        <w:tblInd w:w="142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  <w:tblCaption w:val="Layout table"/>
      </w:tblPr>
      <w:tblGrid>
        <w:gridCol w:w="3998"/>
        <w:gridCol w:w="360"/>
        <w:gridCol w:w="630"/>
        <w:gridCol w:w="6523"/>
      </w:tblGrid>
      <w:tr w:rsidR="0063478C" w14:paraId="19CC700A" w14:textId="77777777" w:rsidTr="00402939">
        <w:trPr>
          <w:trHeight w:val="1080"/>
        </w:trPr>
        <w:tc>
          <w:tcPr>
            <w:tcW w:w="3998" w:type="dxa"/>
            <w:vMerge w:val="restart"/>
            <w:tcMar>
              <w:left w:w="0" w:type="dxa"/>
              <w:right w:w="0" w:type="dxa"/>
            </w:tcMar>
            <w:vAlign w:val="bottom"/>
          </w:tcPr>
          <w:p w14:paraId="4885A3DC" w14:textId="46EF289A" w:rsidR="008566B7" w:rsidRDefault="00A91959" w:rsidP="008566B7">
            <w:pPr>
              <w:pStyle w:val="Heading4"/>
              <w:jc w:val="right"/>
            </w:pPr>
            <w:r w:rsidRPr="00A91959">
              <w:rPr>
                <w:noProof/>
                <w:lang w:val="en-AU" w:eastAsia="en-AU"/>
              </w:rPr>
              <w:drawing>
                <wp:inline distT="0" distB="0" distL="0" distR="0" wp14:anchorId="5FF566A6" wp14:editId="149A7D2B">
                  <wp:extent cx="1653540" cy="1820170"/>
                  <wp:effectExtent l="0" t="0" r="3810" b="8890"/>
                  <wp:docPr id="102801688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01688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6" cy="18425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</w:tcPr>
          <w:p w14:paraId="49EC0EE8" w14:textId="77777777" w:rsidR="008566B7" w:rsidRDefault="008566B7" w:rsidP="00BA60F5">
            <w:pPr>
              <w:tabs>
                <w:tab w:val="left" w:pos="990"/>
              </w:tabs>
            </w:pPr>
          </w:p>
        </w:tc>
        <w:tc>
          <w:tcPr>
            <w:tcW w:w="630" w:type="dxa"/>
            <w:shd w:val="clear" w:color="auto" w:fill="31521B" w:themeFill="accent2" w:themeFillShade="80"/>
          </w:tcPr>
          <w:p w14:paraId="0004A7E9" w14:textId="77777777" w:rsidR="008566B7" w:rsidRDefault="008566B7" w:rsidP="00BA60F5">
            <w:pPr>
              <w:tabs>
                <w:tab w:val="left" w:pos="990"/>
              </w:tabs>
            </w:pPr>
          </w:p>
        </w:tc>
        <w:tc>
          <w:tcPr>
            <w:tcW w:w="6522" w:type="dxa"/>
            <w:shd w:val="clear" w:color="auto" w:fill="31521B" w:themeFill="accent2" w:themeFillShade="80"/>
            <w:vAlign w:val="center"/>
          </w:tcPr>
          <w:p w14:paraId="4DAA5003" w14:textId="77777777" w:rsidR="008566B7" w:rsidRDefault="00000000" w:rsidP="00BA60F5">
            <w:pPr>
              <w:pStyle w:val="Heading1"/>
            </w:pPr>
            <w:sdt>
              <w:sdtPr>
                <w:id w:val="1049110328"/>
                <w:placeholder>
                  <w:docPart w:val="0C3F097EF124476884A4EF7F276E29C9"/>
                </w:placeholder>
                <w:temporary/>
                <w:showingPlcHdr/>
                <w15:appearance w15:val="hidden"/>
              </w:sdtPr>
              <w:sdtContent>
                <w:r w:rsidR="008566B7">
                  <w:t>SKILLS</w:t>
                </w:r>
              </w:sdtContent>
            </w:sdt>
          </w:p>
        </w:tc>
      </w:tr>
      <w:tr w:rsidR="0063478C" w14:paraId="53A90DBF" w14:textId="77777777" w:rsidTr="00402939">
        <w:trPr>
          <w:trHeight w:val="2160"/>
        </w:trPr>
        <w:tc>
          <w:tcPr>
            <w:tcW w:w="3998" w:type="dxa"/>
            <w:vMerge/>
            <w:tcMar>
              <w:left w:w="360" w:type="dxa"/>
            </w:tcMar>
            <w:vAlign w:val="bottom"/>
          </w:tcPr>
          <w:p w14:paraId="52F2F504" w14:textId="77777777" w:rsidR="008566B7" w:rsidRDefault="008566B7" w:rsidP="00BA60F5">
            <w:pPr>
              <w:tabs>
                <w:tab w:val="left" w:pos="990"/>
              </w:tabs>
              <w:jc w:val="center"/>
              <w:rPr>
                <w:noProof/>
              </w:rPr>
            </w:pPr>
          </w:p>
        </w:tc>
        <w:tc>
          <w:tcPr>
            <w:tcW w:w="360" w:type="dxa"/>
          </w:tcPr>
          <w:p w14:paraId="4DAE7BEF" w14:textId="77777777" w:rsidR="008566B7" w:rsidRDefault="008566B7" w:rsidP="00BA60F5">
            <w:pPr>
              <w:tabs>
                <w:tab w:val="left" w:pos="990"/>
              </w:tabs>
              <w:rPr>
                <w:noProof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</w:tcPr>
          <w:p w14:paraId="39D565BA" w14:textId="77777777" w:rsidR="008566B7" w:rsidRDefault="008566B7" w:rsidP="00BA60F5">
            <w:pPr>
              <w:tabs>
                <w:tab w:val="left" w:pos="990"/>
              </w:tabs>
            </w:pPr>
            <w:r>
              <w:rPr>
                <w:noProof/>
                <w:lang w:val="en-AU" w:eastAsia="en-AU"/>
              </w:rPr>
              <mc:AlternateContent>
                <mc:Choice Requires="wps">
                  <w:drawing>
                    <wp:inline distT="0" distB="0" distL="0" distR="0" wp14:anchorId="17E5C8C2" wp14:editId="3AEE9082">
                      <wp:extent cx="227812" cy="311173"/>
                      <wp:effectExtent l="0" t="3810" r="0" b="0"/>
                      <wp:docPr id="3" name="Right Triangle 3" descr="Decorative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27812" cy="311173"/>
                              </a:xfrm>
                              <a:custGeom>
                                <a:avLst/>
                                <a:gdLst>
                                  <a:gd name="connsiteX0" fmla="*/ 0 w 342900"/>
                                  <a:gd name="connsiteY0" fmla="*/ 342900 h 342900"/>
                                  <a:gd name="connsiteX1" fmla="*/ 0 w 342900"/>
                                  <a:gd name="connsiteY1" fmla="*/ 0 h 342900"/>
                                  <a:gd name="connsiteX2" fmla="*/ 342900 w 342900"/>
                                  <a:gd name="connsiteY2" fmla="*/ 342900 h 342900"/>
                                  <a:gd name="connsiteX3" fmla="*/ 0 w 342900"/>
                                  <a:gd name="connsiteY3" fmla="*/ 342900 h 342900"/>
                                  <a:gd name="connsiteX0" fmla="*/ 0 w 346648"/>
                                  <a:gd name="connsiteY0" fmla="*/ 342900 h 342900"/>
                                  <a:gd name="connsiteX1" fmla="*/ 0 w 346648"/>
                                  <a:gd name="connsiteY1" fmla="*/ 0 h 342900"/>
                                  <a:gd name="connsiteX2" fmla="*/ 346648 w 346648"/>
                                  <a:gd name="connsiteY2" fmla="*/ 108679 h 342900"/>
                                  <a:gd name="connsiteX3" fmla="*/ 0 w 346648"/>
                                  <a:gd name="connsiteY3" fmla="*/ 342900 h 342900"/>
                                  <a:gd name="connsiteX0" fmla="*/ 1207 w 347855"/>
                                  <a:gd name="connsiteY0" fmla="*/ 234221 h 234221"/>
                                  <a:gd name="connsiteX1" fmla="*/ 0 w 347855"/>
                                  <a:gd name="connsiteY1" fmla="*/ 2598 h 234221"/>
                                  <a:gd name="connsiteX2" fmla="*/ 347855 w 347855"/>
                                  <a:gd name="connsiteY2" fmla="*/ 0 h 234221"/>
                                  <a:gd name="connsiteX3" fmla="*/ 1207 w 347855"/>
                                  <a:gd name="connsiteY3" fmla="*/ 234221 h 234221"/>
                                  <a:gd name="connsiteX0" fmla="*/ 1207 w 346895"/>
                                  <a:gd name="connsiteY0" fmla="*/ 231995 h 231995"/>
                                  <a:gd name="connsiteX1" fmla="*/ 0 w 346895"/>
                                  <a:gd name="connsiteY1" fmla="*/ 372 h 231995"/>
                                  <a:gd name="connsiteX2" fmla="*/ 346895 w 346895"/>
                                  <a:gd name="connsiteY2" fmla="*/ 0 h 231995"/>
                                  <a:gd name="connsiteX3" fmla="*/ 1207 w 346895"/>
                                  <a:gd name="connsiteY3" fmla="*/ 231995 h 231995"/>
                                  <a:gd name="connsiteX0" fmla="*/ 2426 w 346895"/>
                                  <a:gd name="connsiteY0" fmla="*/ 347348 h 347348"/>
                                  <a:gd name="connsiteX1" fmla="*/ 0 w 346895"/>
                                  <a:gd name="connsiteY1" fmla="*/ 372 h 347348"/>
                                  <a:gd name="connsiteX2" fmla="*/ 346895 w 346895"/>
                                  <a:gd name="connsiteY2" fmla="*/ 0 h 347348"/>
                                  <a:gd name="connsiteX3" fmla="*/ 2426 w 346895"/>
                                  <a:gd name="connsiteY3" fmla="*/ 347348 h 34734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346895" h="347348">
                                    <a:moveTo>
                                      <a:pt x="2426" y="347348"/>
                                    </a:moveTo>
                                    <a:cubicBezTo>
                                      <a:pt x="2024" y="270140"/>
                                      <a:pt x="402" y="77580"/>
                                      <a:pt x="0" y="372"/>
                                    </a:cubicBezTo>
                                    <a:lnTo>
                                      <a:pt x="346895" y="0"/>
                                    </a:lnTo>
                                    <a:lnTo>
                                      <a:pt x="2426" y="3473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A6F63BB" w14:textId="77777777" w:rsidR="008566B7" w:rsidRPr="00AF4EA4" w:rsidRDefault="008566B7" w:rsidP="00A6040B">
                                  <w:pPr>
                                    <w:jc w:val="center"/>
                                    <w:rPr>
                                      <w:color w:val="455F51" w:themeColor="text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7E5C8C2" id="Right Triangle 3" o:spid="_x0000_s1026" alt="Decorative" style="width:17.95pt;height:24.5pt;rotation: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346895,34734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tMLbQQAAKoPAAAOAAAAZHJzL2Uyb0RvYy54bWy0V19v2zYQfx+w70DoccBiSZYtO4hTZCky&#10;DEjbYEnR9pGmqFgARWokHTv99LsjLZluXcnJVj/IR/L+/u4o3V282daCPHFtKiUXUXIWR4RLpopK&#10;Pi6ijw83v88iYiyVBRVK8kX0zE305vLXXy42zTlP1UqJgmsCSqQ53zSLaGVtcz4aGbbiNTVnquES&#10;Dkula2phqR9HhaYb0F6LURrH09FG6aLRinFjYPetP4wunf6y5Mx+KEvDLRGLCHyz7qndc4nP0eUF&#10;PX/UtFlVbOcGfYUXNa0kGO1UvaWWkrWuvlNVV0wro0p7xlQ9UmVZMe5igGiS+Jto7le04S4WAMc0&#10;HUzm/1PL3j/dN3caYNg05twAiVFsS10TrQCtSRbjz8UG3pKtg+65g45vLWGwmab5LEkjwuBonCRJ&#10;PkZoR14VqmRrY//kqkaaPt0a65EvgHK4FUTSGgqEKSlNZflnyFZZC0jGbyMSkw0ZZ+kcHNmJfcP9&#10;JeT2nGTVL/I5eZGBQ+4h3YBE5/zOnaEIjogMWRkHVoYhCrlPhChE1RuYTrPZT81Bn4H/kgPU66qo&#10;z0CYgySeTfP5YBWFqA5DFHK/IgdJGucuiHw2mZyShhSMpAkE4YkfiBy5Cn0GwjSkk/lsUH0I6zhD&#10;1YNBhCLxoIEQ1pMwCgVOxCi8C52N6Wx+Yh6S+Xzi4kDi9Dz0GQjzMM7TQe0hpuMMNfsL0RNDKOLT&#10;0Od+iOpJEIUC6fgkiMI0pFk6HQwhFIDiG8NrAN+rSPysNPRrDzF9ZRr6DRygegpEocARiOAr/th+&#10;p+mq/XSzrdx9u4EiFPs93yY0ymCbEH7IoSlol/Cl9o0BSLm+oF8YajwUTl4kDEiHwumLhAGUULjt&#10;Z5zbgMg+fA1NJraXwrWXNiLQXuqIQHu59AXWUIuoYbRIkg20SO76RWSFpCtFPK3VE39Qjs8ihFjf&#10;zot9vsHynoutlxX7g389kInTzMmkeZxku36pceqy2AOS55PZwQFcEQgVXiEtQAd6hQz1t56DQJvJ&#10;lqH999aOO9/yMKEM94WAmLhWscMJ4Q3aRaNEVdxUQiAybjLg10KTJwqgU8a4tInrT8W6fqcKv59P&#10;sGv1BjoRZ+VAm3A1KBVq98y4M9r3wo6yz4KjbSH/5iWpCkyNs9hp/t4Zs6IF99voynFfnELUXIL9&#10;TreP5ge6vZc7fhTlbsrphP0d7BXuJJxlJW0nXFdS6WORCYB4Z9nztyB5aBAlu11ugQXJpSqe77Qf&#10;IKC2TMNuKm3sLTX2jmpo6WETZkb7AR6lUHAfoPAdBTdC6a/H9pEfxh44jcgG5rVFZP5ZU80jIv6S&#10;MBDNkwyqnVi3yCZ5CgsdnizDE7murxWUD7xewDtHIr8VLVlqVX+C0fIKrcIRlQxsw2vMwtX2i2sL&#10;aziC4ZTxqytHw1AHVXwr7xuGyhHgBiJ/2H6iuiFILiILM9N71c52+2kIqn7Pi5JSXa2tKisclVxJ&#10;elx3CxgIgTqYOMO149qP2Jf/AgAA//8DAFBLAwQUAAYACAAAACEALhZGZdkAAAADAQAADwAAAGRy&#10;cy9kb3ducmV2LnhtbEyPzU7DMBCE70i8g7VI3KjDPw3ZVAhaEBckQuHsxksSOV5HsduGt2fhApeR&#10;RrOa+bZYTL5XOxpjFxjhdJaBIq6D7bhBWL+tTm5AxWTYmj4wIXxRhEV5eFCY3IY9v9KuSo2SEo65&#10;QWhTGnKtY92SN3EWBmLJPsPoTRI7NtqOZi/lvtdnWXalvelYFloz0H1Ltau2HmH5qN0QXlbh3S3X&#10;1dPzh3u4Jod4fDTd3YJKNKW/Y/jBF3QohWkTtmyj6hHkkfSrkl3MxW0Qzi/noMtC/2cvvwEAAP//&#10;AwBQSwECLQAUAAYACAAAACEAtoM4kv4AAADhAQAAEwAAAAAAAAAAAAAAAAAAAAAAW0NvbnRlbnRf&#10;VHlwZXNdLnhtbFBLAQItABQABgAIAAAAIQA4/SH/1gAAAJQBAAALAAAAAAAAAAAAAAAAAC8BAABf&#10;cmVscy8ucmVsc1BLAQItABQABgAIAAAAIQBrktMLbQQAAKoPAAAOAAAAAAAAAAAAAAAAAC4CAABk&#10;cnMvZTJvRG9jLnhtbFBLAQItABQABgAIAAAAIQAuFkZl2QAAAAMBAAAPAAAAAAAAAAAAAAAAAMcG&#10;AABkcnMvZG93bnJldi54bWxQSwUGAAAAAAQABADzAAAAzQcAAAAA&#10;" adj="-11796480,,5400" path="m2426,347348c2024,270140,402,77580,,372l346895,,2426,347348xe" fillcolor="#729928 [2404]" stroked="f" strokeweight="1pt">
                      <v:stroke joinstyle="miter"/>
                      <v:formulas/>
                      <v:path arrowok="t" o:connecttype="custom" o:connectlocs="1593,311173;0,333;227812,0;1593,311173" o:connectangles="0,0,0,0" textboxrect="0,0,346895,347348"/>
                      <v:textbox>
                        <w:txbxContent>
                          <w:p w14:paraId="7A6F63BB" w14:textId="77777777" w:rsidR="008566B7" w:rsidRPr="00AF4EA4" w:rsidRDefault="008566B7" w:rsidP="00A6040B">
                            <w:pPr>
                              <w:jc w:val="center"/>
                              <w:rPr>
                                <w:color w:val="455F51" w:themeColor="text2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6522" w:type="dxa"/>
          </w:tcPr>
          <w:p w14:paraId="50BE231B" w14:textId="77777777" w:rsid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bCs/>
                <w:color w:val="1F3A5F"/>
                <w:sz w:val="28"/>
                <w:szCs w:val="28"/>
                <w:lang w:val="en-IN"/>
              </w:rPr>
            </w:pPr>
          </w:p>
          <w:p w14:paraId="2C3728F2" w14:textId="47743911" w:rsidR="00240CD8" w:rsidRP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bCs/>
                <w:color w:val="1F3A5F"/>
                <w:sz w:val="28"/>
                <w:szCs w:val="28"/>
                <w:lang w:val="en-IN"/>
              </w:rPr>
            </w:pPr>
            <w:r w:rsidRPr="00240CD8">
              <w:rPr>
                <w:rFonts w:ascii="Arial" w:hAnsi="Arial" w:cs="Arial"/>
                <w:b/>
                <w:bCs/>
                <w:color w:val="1F3A5F"/>
                <w:sz w:val="28"/>
                <w:szCs w:val="28"/>
                <w:lang w:val="en-IN"/>
              </w:rPr>
              <w:t>CORE COMPETENCIES</w:t>
            </w:r>
          </w:p>
          <w:p w14:paraId="5B2A8502" w14:textId="77777777" w:rsidR="00240CD8" w:rsidRP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</w:pPr>
            <w:r w:rsidRPr="00240CD8">
              <w:rPr>
                <w:rFonts w:ascii="Arial" w:hAnsi="Arial" w:cs="Arial"/>
                <w:color w:val="000000"/>
                <w:sz w:val="24"/>
                <w:szCs w:val="24"/>
                <w:lang w:val="en-IN"/>
              </w:rPr>
              <w:t xml:space="preserve">• </w:t>
            </w:r>
            <w:r w:rsidRPr="00240CD8"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>Search Engine Optimization (SEO)</w:t>
            </w:r>
          </w:p>
          <w:p w14:paraId="093D874E" w14:textId="77777777" w:rsidR="00240CD8" w:rsidRP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</w:pPr>
            <w:r w:rsidRPr="00240CD8">
              <w:rPr>
                <w:rFonts w:ascii="Arial" w:hAnsi="Arial" w:cs="Arial"/>
                <w:color w:val="000000"/>
                <w:sz w:val="24"/>
                <w:szCs w:val="24"/>
                <w:lang w:val="en-IN"/>
              </w:rPr>
              <w:t xml:space="preserve">• </w:t>
            </w:r>
            <w:r w:rsidRPr="00240CD8"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>Technical SEO &amp; Website Audits</w:t>
            </w:r>
          </w:p>
          <w:p w14:paraId="187C6C31" w14:textId="77777777" w:rsidR="00240CD8" w:rsidRP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</w:pPr>
            <w:r w:rsidRPr="00240CD8">
              <w:rPr>
                <w:rFonts w:ascii="Arial" w:hAnsi="Arial" w:cs="Arial"/>
                <w:color w:val="000000"/>
                <w:sz w:val="24"/>
                <w:szCs w:val="24"/>
                <w:lang w:val="en-IN"/>
              </w:rPr>
              <w:t xml:space="preserve">• </w:t>
            </w:r>
            <w:r w:rsidRPr="00240CD8"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>Digital Marketing Strategy</w:t>
            </w:r>
          </w:p>
          <w:p w14:paraId="784F57C2" w14:textId="77777777" w:rsidR="00240CD8" w:rsidRP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</w:pPr>
            <w:r w:rsidRPr="00240CD8">
              <w:rPr>
                <w:rFonts w:ascii="Arial" w:hAnsi="Arial" w:cs="Arial"/>
                <w:color w:val="000000"/>
                <w:sz w:val="24"/>
                <w:szCs w:val="24"/>
                <w:lang w:val="en-IN"/>
              </w:rPr>
              <w:t xml:space="preserve">• </w:t>
            </w:r>
            <w:r w:rsidRPr="00240CD8"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>Lead Generation &amp; Brand Growth</w:t>
            </w:r>
          </w:p>
          <w:p w14:paraId="16E6A404" w14:textId="77777777" w:rsidR="00240CD8" w:rsidRP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</w:pPr>
            <w:r w:rsidRPr="00240CD8">
              <w:rPr>
                <w:rFonts w:ascii="Arial" w:hAnsi="Arial" w:cs="Arial"/>
                <w:color w:val="000000"/>
                <w:sz w:val="24"/>
                <w:szCs w:val="24"/>
                <w:lang w:val="en-IN"/>
              </w:rPr>
              <w:t xml:space="preserve">• </w:t>
            </w:r>
            <w:r w:rsidRPr="00240CD8"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>Google Analytics &amp; Search Console</w:t>
            </w:r>
          </w:p>
          <w:p w14:paraId="292EEEB8" w14:textId="77777777" w:rsidR="00240CD8" w:rsidRP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</w:pPr>
            <w:r w:rsidRPr="00240CD8">
              <w:rPr>
                <w:rFonts w:ascii="Arial" w:hAnsi="Arial" w:cs="Arial"/>
                <w:color w:val="000000"/>
                <w:sz w:val="24"/>
                <w:szCs w:val="24"/>
                <w:lang w:val="en-IN"/>
              </w:rPr>
              <w:t xml:space="preserve">• </w:t>
            </w:r>
            <w:r w:rsidRPr="00240CD8"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>Pay-Per-Click (PPC) Campaigns</w:t>
            </w:r>
          </w:p>
          <w:p w14:paraId="0888C457" w14:textId="77777777" w:rsidR="00240CD8" w:rsidRP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</w:pPr>
            <w:r w:rsidRPr="00240CD8">
              <w:rPr>
                <w:rFonts w:ascii="Arial" w:hAnsi="Arial" w:cs="Arial"/>
                <w:color w:val="000000"/>
                <w:sz w:val="24"/>
                <w:szCs w:val="24"/>
                <w:lang w:val="en-IN"/>
              </w:rPr>
              <w:t xml:space="preserve">• </w:t>
            </w:r>
            <w:r w:rsidRPr="00240CD8"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>Keyword Research &amp; Competitor Analysis</w:t>
            </w:r>
          </w:p>
          <w:p w14:paraId="01E0F9A1" w14:textId="77777777" w:rsidR="00240CD8" w:rsidRP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</w:pPr>
            <w:r w:rsidRPr="00240CD8">
              <w:rPr>
                <w:rFonts w:ascii="Arial" w:hAnsi="Arial" w:cs="Arial"/>
                <w:color w:val="000000"/>
                <w:sz w:val="24"/>
                <w:szCs w:val="24"/>
                <w:lang w:val="en-IN"/>
              </w:rPr>
              <w:t xml:space="preserve">• </w:t>
            </w:r>
            <w:r w:rsidRPr="00240CD8"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>Content Optimization &amp; Marketing</w:t>
            </w:r>
          </w:p>
          <w:p w14:paraId="2ED5358F" w14:textId="77777777" w:rsidR="00240CD8" w:rsidRP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</w:pPr>
            <w:r w:rsidRPr="00240CD8">
              <w:rPr>
                <w:rFonts w:ascii="Arial" w:hAnsi="Arial" w:cs="Arial"/>
                <w:color w:val="000000"/>
                <w:sz w:val="24"/>
                <w:szCs w:val="24"/>
                <w:lang w:val="en-IN"/>
              </w:rPr>
              <w:t xml:space="preserve">• </w:t>
            </w:r>
            <w:r w:rsidRPr="00240CD8"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>WordPress Website Development</w:t>
            </w:r>
          </w:p>
          <w:p w14:paraId="44747EE6" w14:textId="77777777" w:rsidR="00240CD8" w:rsidRP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</w:pPr>
            <w:r w:rsidRPr="00240CD8">
              <w:rPr>
                <w:rFonts w:ascii="Arial" w:hAnsi="Arial" w:cs="Arial"/>
                <w:color w:val="000000"/>
                <w:sz w:val="24"/>
                <w:szCs w:val="24"/>
                <w:lang w:val="en-IN"/>
              </w:rPr>
              <w:t xml:space="preserve">• </w:t>
            </w:r>
            <w:r w:rsidRPr="00240CD8"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>Social Media Optimization (SMO)</w:t>
            </w:r>
          </w:p>
          <w:p w14:paraId="44352721" w14:textId="77777777" w:rsidR="00240CD8" w:rsidRP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</w:pPr>
            <w:r w:rsidRPr="00240CD8">
              <w:rPr>
                <w:rFonts w:ascii="Arial" w:hAnsi="Arial" w:cs="Arial"/>
                <w:color w:val="000000"/>
                <w:sz w:val="24"/>
                <w:szCs w:val="24"/>
                <w:lang w:val="en-IN"/>
              </w:rPr>
              <w:t xml:space="preserve">• </w:t>
            </w:r>
            <w:r w:rsidRPr="00240CD8"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>Link Building &amp; Guest Posting</w:t>
            </w:r>
          </w:p>
          <w:p w14:paraId="0AAA6F15" w14:textId="77777777" w:rsidR="008566B7" w:rsidRDefault="00240CD8" w:rsidP="00240CD8">
            <w:pPr>
              <w:pStyle w:val="Heading4"/>
              <w:rPr>
                <w:rFonts w:ascii="Arial" w:eastAsiaTheme="minorEastAsia" w:hAnsi="Arial" w:cs="Arial"/>
                <w:iCs w:val="0"/>
                <w:color w:val="000000"/>
                <w:sz w:val="21"/>
                <w:szCs w:val="21"/>
                <w:lang w:val="en-IN"/>
              </w:rPr>
            </w:pPr>
            <w:r w:rsidRPr="00240CD8">
              <w:rPr>
                <w:rFonts w:ascii="Arial" w:eastAsiaTheme="minorEastAsia" w:hAnsi="Arial" w:cs="Arial"/>
                <w:iCs w:val="0"/>
                <w:color w:val="000000"/>
                <w:sz w:val="24"/>
                <w:szCs w:val="24"/>
                <w:lang w:val="en-IN"/>
              </w:rPr>
              <w:t xml:space="preserve">• </w:t>
            </w:r>
            <w:r w:rsidRPr="00240CD8">
              <w:rPr>
                <w:rFonts w:ascii="Arial" w:eastAsiaTheme="minorEastAsia" w:hAnsi="Arial" w:cs="Arial"/>
                <w:iCs w:val="0"/>
                <w:color w:val="000000"/>
                <w:sz w:val="21"/>
                <w:szCs w:val="21"/>
                <w:lang w:val="en-IN"/>
              </w:rPr>
              <w:t>Performance Reporting &amp; Analytics</w:t>
            </w:r>
          </w:p>
          <w:p w14:paraId="4AAC6B9C" w14:textId="462AF434" w:rsidR="00240CD8" w:rsidRPr="00240CD8" w:rsidRDefault="00240CD8" w:rsidP="00240CD8">
            <w:pPr>
              <w:rPr>
                <w:lang w:val="en-IN" w:eastAsia="en-US"/>
              </w:rPr>
            </w:pPr>
          </w:p>
        </w:tc>
      </w:tr>
      <w:tr w:rsidR="001C3A42" w14:paraId="65661DC9" w14:textId="77777777" w:rsidTr="00402939">
        <w:trPr>
          <w:trHeight w:val="1080"/>
        </w:trPr>
        <w:tc>
          <w:tcPr>
            <w:tcW w:w="3998" w:type="dxa"/>
            <w:vMerge w:val="restart"/>
            <w:tcMar>
              <w:left w:w="0" w:type="dxa"/>
              <w:right w:w="0" w:type="dxa"/>
            </w:tcMar>
            <w:vAlign w:val="bottom"/>
          </w:tcPr>
          <w:p w14:paraId="17813C92" w14:textId="33CC5641" w:rsidR="001C3A42" w:rsidRPr="00670ECD" w:rsidRDefault="00402939" w:rsidP="00402939">
            <w:pPr>
              <w:pStyle w:val="Title"/>
              <w:jc w:val="left"/>
            </w:pPr>
            <w:r>
              <w:rPr>
                <w:rFonts w:ascii="Arial" w:hAnsi="Arial" w:cs="Arial"/>
                <w:b/>
                <w:bCs/>
                <w:color w:val="1F3A5F"/>
                <w:sz w:val="48"/>
                <w:szCs w:val="48"/>
                <w:lang w:val="en-IN"/>
              </w:rPr>
              <w:t xml:space="preserve">   </w:t>
            </w:r>
            <w:r w:rsidR="00240CD8">
              <w:rPr>
                <w:rFonts w:ascii="Arial" w:hAnsi="Arial" w:cs="Arial"/>
                <w:b/>
                <w:bCs/>
                <w:color w:val="1F3A5F"/>
                <w:sz w:val="48"/>
                <w:szCs w:val="48"/>
                <w:lang w:val="en-IN"/>
              </w:rPr>
              <w:t>RACHNA SEN</w:t>
            </w:r>
          </w:p>
          <w:p w14:paraId="53FD5AE5" w14:textId="77777777" w:rsidR="001C3A42" w:rsidRDefault="00000000" w:rsidP="008566B7">
            <w:pPr>
              <w:pStyle w:val="Heading2"/>
            </w:pPr>
            <w:sdt>
              <w:sdtPr>
                <w:id w:val="-1448076370"/>
                <w:placeholder>
                  <w:docPart w:val="5CD8A93503A6446FAE5DE8D4A8B28F1B"/>
                </w:placeholder>
                <w:temporary/>
                <w:showingPlcHdr/>
                <w15:appearance w15:val="hidden"/>
              </w:sdtPr>
              <w:sdtContent>
                <w:r w:rsidR="001C3A42" w:rsidRPr="00926EE5">
                  <w:t>Profile</w:t>
                </w:r>
              </w:sdtContent>
            </w:sdt>
          </w:p>
        </w:tc>
        <w:tc>
          <w:tcPr>
            <w:tcW w:w="360" w:type="dxa"/>
          </w:tcPr>
          <w:p w14:paraId="3994E353" w14:textId="77777777" w:rsidR="001C3A42" w:rsidRDefault="001C3A42" w:rsidP="00BA60F5">
            <w:pPr>
              <w:tabs>
                <w:tab w:val="left" w:pos="990"/>
              </w:tabs>
            </w:pPr>
          </w:p>
        </w:tc>
        <w:tc>
          <w:tcPr>
            <w:tcW w:w="630" w:type="dxa"/>
            <w:shd w:val="clear" w:color="auto" w:fill="31521B" w:themeFill="accent2" w:themeFillShade="80"/>
          </w:tcPr>
          <w:p w14:paraId="1FE1C2B8" w14:textId="77777777" w:rsidR="001C3A42" w:rsidRDefault="001C3A42" w:rsidP="00BA60F5">
            <w:pPr>
              <w:tabs>
                <w:tab w:val="left" w:pos="990"/>
              </w:tabs>
            </w:pPr>
          </w:p>
        </w:tc>
        <w:tc>
          <w:tcPr>
            <w:tcW w:w="6522" w:type="dxa"/>
            <w:shd w:val="clear" w:color="auto" w:fill="31521B" w:themeFill="accent2" w:themeFillShade="80"/>
            <w:vAlign w:val="center"/>
          </w:tcPr>
          <w:p w14:paraId="32F7BEF9" w14:textId="77777777" w:rsidR="001C3A42" w:rsidRDefault="00000000" w:rsidP="00BA60F5">
            <w:pPr>
              <w:pStyle w:val="Heading1"/>
              <w:rPr>
                <w:b/>
              </w:rPr>
            </w:pPr>
            <w:sdt>
              <w:sdtPr>
                <w:id w:val="1001553383"/>
                <w:placeholder>
                  <w:docPart w:val="03D6DF906A6E4961AE21DEF85BB3EBAD"/>
                </w:placeholder>
                <w:temporary/>
                <w:showingPlcHdr/>
                <w15:appearance w15:val="hidden"/>
              </w:sdtPr>
              <w:sdtContent>
                <w:r w:rsidR="001C3A42" w:rsidRPr="00670ECD">
                  <w:t>WORK EXPERIENCE</w:t>
                </w:r>
              </w:sdtContent>
            </w:sdt>
          </w:p>
        </w:tc>
      </w:tr>
      <w:tr w:rsidR="001C3A42" w14:paraId="0FB7CA9F" w14:textId="77777777" w:rsidTr="00402939">
        <w:trPr>
          <w:trHeight w:val="2725"/>
        </w:trPr>
        <w:tc>
          <w:tcPr>
            <w:tcW w:w="3998" w:type="dxa"/>
            <w:vMerge/>
            <w:vAlign w:val="bottom"/>
          </w:tcPr>
          <w:p w14:paraId="1991A53A" w14:textId="77777777" w:rsidR="001C3A42" w:rsidRDefault="001C3A42" w:rsidP="008566B7">
            <w:pPr>
              <w:pStyle w:val="Heading2"/>
              <w:rPr>
                <w:noProof/>
              </w:rPr>
            </w:pPr>
          </w:p>
        </w:tc>
        <w:tc>
          <w:tcPr>
            <w:tcW w:w="360" w:type="dxa"/>
            <w:vMerge w:val="restart"/>
          </w:tcPr>
          <w:p w14:paraId="037C698E" w14:textId="77777777" w:rsidR="001C3A42" w:rsidRDefault="001C3A42" w:rsidP="00BA60F5">
            <w:pPr>
              <w:tabs>
                <w:tab w:val="left" w:pos="990"/>
              </w:tabs>
              <w:rPr>
                <w:noProof/>
              </w:rPr>
            </w:pPr>
          </w:p>
        </w:tc>
        <w:tc>
          <w:tcPr>
            <w:tcW w:w="630" w:type="dxa"/>
            <w:vMerge w:val="restart"/>
            <w:tcMar>
              <w:left w:w="0" w:type="dxa"/>
              <w:right w:w="0" w:type="dxa"/>
            </w:tcMar>
          </w:tcPr>
          <w:p w14:paraId="56EA2B00" w14:textId="77777777" w:rsidR="001C3A42" w:rsidRDefault="001C3A42" w:rsidP="00B871DD">
            <w:pPr>
              <w:spacing w:after="0"/>
            </w:pPr>
            <w:r>
              <w:rPr>
                <w:noProof/>
                <w:lang w:val="en-AU" w:eastAsia="en-AU"/>
              </w:rPr>
              <mc:AlternateContent>
                <mc:Choice Requires="wps">
                  <w:drawing>
                    <wp:inline distT="0" distB="0" distL="0" distR="0" wp14:anchorId="73A30F2B" wp14:editId="18C90651">
                      <wp:extent cx="227812" cy="311173"/>
                      <wp:effectExtent l="0" t="3810" r="0" b="0"/>
                      <wp:docPr id="6" name="Right Triangle 3" descr="Decorative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27812" cy="311173"/>
                              </a:xfrm>
                              <a:custGeom>
                                <a:avLst/>
                                <a:gdLst>
                                  <a:gd name="connsiteX0" fmla="*/ 0 w 342900"/>
                                  <a:gd name="connsiteY0" fmla="*/ 342900 h 342900"/>
                                  <a:gd name="connsiteX1" fmla="*/ 0 w 342900"/>
                                  <a:gd name="connsiteY1" fmla="*/ 0 h 342900"/>
                                  <a:gd name="connsiteX2" fmla="*/ 342900 w 342900"/>
                                  <a:gd name="connsiteY2" fmla="*/ 342900 h 342900"/>
                                  <a:gd name="connsiteX3" fmla="*/ 0 w 342900"/>
                                  <a:gd name="connsiteY3" fmla="*/ 342900 h 342900"/>
                                  <a:gd name="connsiteX0" fmla="*/ 0 w 346648"/>
                                  <a:gd name="connsiteY0" fmla="*/ 342900 h 342900"/>
                                  <a:gd name="connsiteX1" fmla="*/ 0 w 346648"/>
                                  <a:gd name="connsiteY1" fmla="*/ 0 h 342900"/>
                                  <a:gd name="connsiteX2" fmla="*/ 346648 w 346648"/>
                                  <a:gd name="connsiteY2" fmla="*/ 108679 h 342900"/>
                                  <a:gd name="connsiteX3" fmla="*/ 0 w 346648"/>
                                  <a:gd name="connsiteY3" fmla="*/ 342900 h 342900"/>
                                  <a:gd name="connsiteX0" fmla="*/ 1207 w 347855"/>
                                  <a:gd name="connsiteY0" fmla="*/ 234221 h 234221"/>
                                  <a:gd name="connsiteX1" fmla="*/ 0 w 347855"/>
                                  <a:gd name="connsiteY1" fmla="*/ 2598 h 234221"/>
                                  <a:gd name="connsiteX2" fmla="*/ 347855 w 347855"/>
                                  <a:gd name="connsiteY2" fmla="*/ 0 h 234221"/>
                                  <a:gd name="connsiteX3" fmla="*/ 1207 w 347855"/>
                                  <a:gd name="connsiteY3" fmla="*/ 234221 h 234221"/>
                                  <a:gd name="connsiteX0" fmla="*/ 1207 w 346895"/>
                                  <a:gd name="connsiteY0" fmla="*/ 231995 h 231995"/>
                                  <a:gd name="connsiteX1" fmla="*/ 0 w 346895"/>
                                  <a:gd name="connsiteY1" fmla="*/ 372 h 231995"/>
                                  <a:gd name="connsiteX2" fmla="*/ 346895 w 346895"/>
                                  <a:gd name="connsiteY2" fmla="*/ 0 h 231995"/>
                                  <a:gd name="connsiteX3" fmla="*/ 1207 w 346895"/>
                                  <a:gd name="connsiteY3" fmla="*/ 231995 h 231995"/>
                                  <a:gd name="connsiteX0" fmla="*/ 2426 w 346895"/>
                                  <a:gd name="connsiteY0" fmla="*/ 347348 h 347348"/>
                                  <a:gd name="connsiteX1" fmla="*/ 0 w 346895"/>
                                  <a:gd name="connsiteY1" fmla="*/ 372 h 347348"/>
                                  <a:gd name="connsiteX2" fmla="*/ 346895 w 346895"/>
                                  <a:gd name="connsiteY2" fmla="*/ 0 h 347348"/>
                                  <a:gd name="connsiteX3" fmla="*/ 2426 w 346895"/>
                                  <a:gd name="connsiteY3" fmla="*/ 347348 h 34734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346895" h="347348">
                                    <a:moveTo>
                                      <a:pt x="2426" y="347348"/>
                                    </a:moveTo>
                                    <a:cubicBezTo>
                                      <a:pt x="2024" y="270140"/>
                                      <a:pt x="402" y="77580"/>
                                      <a:pt x="0" y="372"/>
                                    </a:cubicBezTo>
                                    <a:lnTo>
                                      <a:pt x="346895" y="0"/>
                                    </a:lnTo>
                                    <a:lnTo>
                                      <a:pt x="2426" y="3473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98E834A" w14:textId="77777777" w:rsidR="001C3A42" w:rsidRPr="00AF4EA4" w:rsidRDefault="001C3A42" w:rsidP="00A6040B">
                                  <w:pPr>
                                    <w:jc w:val="center"/>
                                    <w:rPr>
                                      <w:color w:val="455F51" w:themeColor="text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3A30F2B" id="_x0000_s1027" alt="Decorative" style="width:17.95pt;height:24.5pt;rotation: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346895,34734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0pIcQQAALEPAAAOAAAAZHJzL2Uyb0RvYy54bWy0V19v2zYQfx+w70DoccBiSZYtO4hTZCky&#10;DEjbYEnR9pGmqFgARWokHTv99LsjLZluXcnJVj/IR/L+/u4o3V282daCPHFtKiUXUXIWR4RLpopK&#10;Pi6ijw83v88iYiyVBRVK8kX0zE305vLXXy42zTlP1UqJgmsCSqQ53zSLaGVtcz4aGbbiNTVnquES&#10;Dkula2phqR9HhaYb0F6LURrH09FG6aLRinFjYPetP4wunf6y5Mx+KEvDLRGLCHyz7qndc4nP0eUF&#10;PX/UtFlVbOcGfYUXNa0kGO1UvaWWkrWuvlNVV0wro0p7xlQ9UmVZMe5igGiS+Jto7le04S4WAMc0&#10;HUzm/1PL3j/dN3caYNg05twAiVFsS10TrQCtSRbjz8UG3pKtg+65g45vLWGwmab5LEkjwuBonCRJ&#10;PkZoR14VqmRrY//kqkaaPt0a65EvgHK4FUTSGgqEKSlNZflnyFZZC0jGbyMSkw0ZZ+kcHNmJfcP9&#10;JeT2nGTVL/I5eZGBQ+4h3YBE5/zOnaEIjogMWRkHVoYhCrlPhChE1RuYTrPZT81Bn4H/kgPU66qo&#10;z0CYgySeTfP5YBWFqA5DFHK/IgdJGucuiHw2mZyShhSMpAkE4YkfiBy5Cn0GwjSkk/lsUH0I6zhD&#10;1YNBhCLxoIEQ1pMwCgVOxCi8C52N6Wx+Yh6S+Xzi4kDi9Dz0GQjzMM7TQe0hpuMMNfsL0RNDKOLT&#10;0Od+iOpJEIUC6fgkiMI0pFk6HQwhFIDiG8NrAN+rSPysNPRrDzF9ZRr6DRygegpEocARiOAr/th+&#10;p+mq/XSzrdx9u4EiFPs93yY0ymCbEH7IoSlol/Cl9o0BSLm+oF8YajwUTl4kDEiHwumLhAGUULjt&#10;Z5zbgMg+fA1NJraXwrWXNiLQXuqIQHu59AXWUIuoYbRIkg20SO76RWSFpCtFPK3VE39Qjs8ihFjf&#10;zot9vsHynoutlxX7g389kInTzMmkeZxku36pceqy2AOS55PZwQFcEQgVXiEtQAd6hQz1t56DQJvJ&#10;lqH999aOO9/yMKEM94WAmLhWscMJ4Q3aRaNEVdxUQiAybjLg10KTJwqgU8a4tInrT8W6fqcKv59P&#10;sGv1BjoRZ+VAm3A1KBVq98y4M9r3wo6yz4KjbSH/5iWpCkyNs9hp/t4Zs6IF99voynFfnELUXIL9&#10;TreP5ge6vZc7fhTlbsrphP0d7BXuJJxlJW0nXFdS6WORCYB4Z9nztyB5aBAlu11uARsYApETd5aq&#10;eL7Tfo6AEjMNu6m0sbfU2DuqobOHTRgd7Qd4lELBtYD6dxRcDKW/HttHfph+4DQiGxjbFpH5Z001&#10;j4j4S8JcNE8yKHpi3SKb5CksdHiyDE/kur5WUEXwlgHvHIn8VrRkqVX9CSbMK7QKR1QysA1vMws3&#10;3C+uLazhCGZUxq+uHA2zHRTzrbxvGCpHnBuI/GH7ieqGILmILIxO71U74u2HIij+PS9KSnW1tqqs&#10;cGJylelx3S1gLgTqYPAM145rP2lf/gsAAP//AwBQSwMEFAAGAAgAAAAhAC4WRmXZAAAAAwEAAA8A&#10;AABkcnMvZG93bnJldi54bWxMj81OwzAQhO9IvIO1SNyowz8N2VQIWhAXJELh7MZLEjleR7Hbhrdn&#10;4QKXkUazmvm2WEy+VzsaYxcY4XSWgSKug+24QVi/rU5uQMVk2Jo+MCF8UYRFeXhQmNyGPb/SrkqN&#10;khKOuUFoUxpyrWPdkjdxFgZiyT7D6E0SOzbajmYv5b7XZ1l2pb3pWBZaM9B9S7Wrth5h+ajdEF5W&#10;4d0t19XT84d7uCaHeHw03d2CSjSlv2P4wRd0KIVpE7Zso+oR5JH0q5JdzMVtEM4v56DLQv9nL78B&#10;AAD//wMAUEsBAi0AFAAGAAgAAAAhALaDOJL+AAAA4QEAABMAAAAAAAAAAAAAAAAAAAAAAFtDb250&#10;ZW50X1R5cGVzXS54bWxQSwECLQAUAAYACAAAACEAOP0h/9YAAACUAQAACwAAAAAAAAAAAAAAAAAv&#10;AQAAX3JlbHMvLnJlbHNQSwECLQAUAAYACAAAACEAn19KSHEEAACxDwAADgAAAAAAAAAAAAAAAAAu&#10;AgAAZHJzL2Uyb0RvYy54bWxQSwECLQAUAAYACAAAACEALhZGZdkAAAADAQAADwAAAAAAAAAAAAAA&#10;AADLBgAAZHJzL2Rvd25yZXYueG1sUEsFBgAAAAAEAAQA8wAAANEHAAAAAA==&#10;" adj="-11796480,,5400" path="m2426,347348c2024,270140,402,77580,,372l346895,,2426,347348xe" fillcolor="#729928 [2404]" stroked="f" strokeweight="1pt">
                      <v:stroke joinstyle="miter"/>
                      <v:formulas/>
                      <v:path arrowok="t" o:connecttype="custom" o:connectlocs="1593,311173;0,333;227812,0;1593,311173" o:connectangles="0,0,0,0" textboxrect="0,0,346895,347348"/>
                      <v:textbox>
                        <w:txbxContent>
                          <w:p w14:paraId="498E834A" w14:textId="77777777" w:rsidR="001C3A42" w:rsidRPr="00AF4EA4" w:rsidRDefault="001C3A42" w:rsidP="00A6040B">
                            <w:pPr>
                              <w:jc w:val="center"/>
                              <w:rPr>
                                <w:color w:val="455F51" w:themeColor="text2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6522" w:type="dxa"/>
            <w:vMerge w:val="restart"/>
            <w:tcMar>
              <w:top w:w="0" w:type="dxa"/>
              <w:right w:w="360" w:type="dxa"/>
            </w:tcMar>
          </w:tcPr>
          <w:p w14:paraId="56BA6334" w14:textId="77777777" w:rsid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bCs/>
                <w:sz w:val="21"/>
                <w:szCs w:val="21"/>
                <w:lang w:val="en-IN"/>
              </w:rPr>
            </w:pPr>
          </w:p>
          <w:p w14:paraId="779B04A1" w14:textId="77777777" w:rsidR="00402939" w:rsidRP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bCs/>
                <w:sz w:val="21"/>
                <w:szCs w:val="21"/>
                <w:lang w:val="en-IN"/>
              </w:rPr>
            </w:pPr>
            <w:r w:rsidRPr="00402939">
              <w:rPr>
                <w:rFonts w:ascii="Arial" w:hAnsi="Arial" w:cs="Arial"/>
                <w:b/>
                <w:bCs/>
                <w:sz w:val="21"/>
                <w:szCs w:val="21"/>
                <w:lang w:val="en-IN"/>
              </w:rPr>
              <w:t>Narayan Seva Sansthan- Sr. SEO Specialist (2023- 2026)</w:t>
            </w:r>
          </w:p>
          <w:p w14:paraId="110D8748" w14:textId="77777777" w:rsidR="00402939" w:rsidRP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bCs/>
                <w:sz w:val="21"/>
                <w:szCs w:val="21"/>
                <w:lang w:val="en-IN"/>
              </w:rPr>
            </w:pPr>
          </w:p>
          <w:p w14:paraId="4F0B931F" w14:textId="77777777" w:rsid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  <w:r w:rsidRPr="00402939">
              <w:rPr>
                <w:rFonts w:ascii="Arial" w:hAnsi="Arial" w:cs="Arial"/>
                <w:b/>
                <w:bCs/>
                <w:sz w:val="21"/>
                <w:szCs w:val="21"/>
                <w:lang w:val="en-IN"/>
              </w:rPr>
              <w:t xml:space="preserve">* </w:t>
            </w:r>
            <w:r w:rsidRPr="00402939">
              <w:rPr>
                <w:rFonts w:ascii="Arial" w:hAnsi="Arial" w:cs="Arial"/>
                <w:sz w:val="21"/>
                <w:szCs w:val="21"/>
                <w:lang w:val="en-IN"/>
              </w:rPr>
              <w:t>Leading SEO strategy and execution for Narayan Seva Sansthan's digital platforms to increase organic visibility, engagement, and donations.</w:t>
            </w:r>
          </w:p>
          <w:p w14:paraId="454654B2" w14:textId="77777777" w:rsidR="00402939" w:rsidRP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</w:p>
          <w:p w14:paraId="0A17EE6C" w14:textId="77777777" w:rsid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  <w:r w:rsidRPr="00402939">
              <w:rPr>
                <w:rFonts w:ascii="Arial" w:hAnsi="Arial" w:cs="Arial"/>
                <w:sz w:val="21"/>
                <w:szCs w:val="21"/>
                <w:lang w:val="en-IN"/>
              </w:rPr>
              <w:t>* Managing technical SEO audits, website optimization, indexing, crawlability, Core Web Vitals, schema implementation, and site performance improvements.</w:t>
            </w:r>
          </w:p>
          <w:p w14:paraId="5484728C" w14:textId="77777777" w:rsidR="00402939" w:rsidRP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</w:p>
          <w:p w14:paraId="532256C3" w14:textId="77777777" w:rsid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  <w:r w:rsidRPr="00402939">
              <w:rPr>
                <w:rFonts w:ascii="Arial" w:hAnsi="Arial" w:cs="Arial"/>
                <w:sz w:val="21"/>
                <w:szCs w:val="21"/>
                <w:lang w:val="en-IN"/>
              </w:rPr>
              <w:t>* Conducting keyword research, competitor analysis, and content planning for charity, donation, healthcare, disability support, and religious campaign initiatives.</w:t>
            </w:r>
          </w:p>
          <w:p w14:paraId="323E7A97" w14:textId="77777777" w:rsidR="00402939" w:rsidRP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</w:p>
          <w:p w14:paraId="67675326" w14:textId="77777777" w:rsid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  <w:r w:rsidRPr="00402939">
              <w:rPr>
                <w:rFonts w:ascii="Arial" w:hAnsi="Arial" w:cs="Arial"/>
                <w:sz w:val="21"/>
                <w:szCs w:val="21"/>
                <w:lang w:val="en-IN"/>
              </w:rPr>
              <w:t>* Optimizing multilingual content across English, Hindi, Gujarati, Marathi, Bengali, Telugu, Tamil, Malayalam, Punjabi, and other regional languages.</w:t>
            </w:r>
          </w:p>
          <w:p w14:paraId="54749844" w14:textId="77777777" w:rsidR="00402939" w:rsidRP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</w:p>
          <w:p w14:paraId="01EDD09E" w14:textId="77777777" w:rsid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  <w:r w:rsidRPr="00402939">
              <w:rPr>
                <w:rFonts w:ascii="Arial" w:hAnsi="Arial" w:cs="Arial"/>
                <w:sz w:val="21"/>
                <w:szCs w:val="21"/>
                <w:lang w:val="en-IN"/>
              </w:rPr>
              <w:t>* Driving organic growth through on-page SEO, content optimization, internal linking strategies, and user experience enhancements.</w:t>
            </w:r>
          </w:p>
          <w:p w14:paraId="2B4C4E53" w14:textId="77777777" w:rsidR="00402939" w:rsidRP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</w:p>
          <w:p w14:paraId="1B6901E3" w14:textId="77777777" w:rsid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  <w:r w:rsidRPr="00402939">
              <w:rPr>
                <w:rFonts w:ascii="Arial" w:hAnsi="Arial" w:cs="Arial"/>
                <w:sz w:val="21"/>
                <w:szCs w:val="21"/>
                <w:lang w:val="en-IN"/>
              </w:rPr>
              <w:t xml:space="preserve">* Monitoring and improving keyword rankings, organic traffic, and conversion performance using Google Analytics, Google Search Console, </w:t>
            </w:r>
            <w:proofErr w:type="spellStart"/>
            <w:r w:rsidRPr="00402939">
              <w:rPr>
                <w:rFonts w:ascii="Arial" w:hAnsi="Arial" w:cs="Arial"/>
                <w:sz w:val="21"/>
                <w:szCs w:val="21"/>
                <w:lang w:val="en-IN"/>
              </w:rPr>
              <w:t>Ahrefs</w:t>
            </w:r>
            <w:proofErr w:type="spellEnd"/>
            <w:r w:rsidRPr="00402939">
              <w:rPr>
                <w:rFonts w:ascii="Arial" w:hAnsi="Arial" w:cs="Arial"/>
                <w:sz w:val="21"/>
                <w:szCs w:val="21"/>
                <w:lang w:val="en-IN"/>
              </w:rPr>
              <w:t>, and SEMrush.</w:t>
            </w:r>
          </w:p>
          <w:p w14:paraId="35E95C4C" w14:textId="77777777" w:rsidR="00402939" w:rsidRP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</w:p>
          <w:p w14:paraId="267A15B2" w14:textId="77777777" w:rsid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  <w:r w:rsidRPr="00402939">
              <w:rPr>
                <w:rFonts w:ascii="Arial" w:hAnsi="Arial" w:cs="Arial"/>
                <w:sz w:val="21"/>
                <w:szCs w:val="21"/>
                <w:lang w:val="en-IN"/>
              </w:rPr>
              <w:t>* Collaborating with content, development, design, and marketing teams to ensure SEO best practices are implemented across all campaigns and website updates.</w:t>
            </w:r>
          </w:p>
          <w:p w14:paraId="4CEBB4C7" w14:textId="77777777" w:rsidR="00402939" w:rsidRP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</w:p>
          <w:p w14:paraId="349F08EF" w14:textId="77777777" w:rsid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  <w:r w:rsidRPr="00402939">
              <w:rPr>
                <w:rFonts w:ascii="Arial" w:hAnsi="Arial" w:cs="Arial"/>
                <w:sz w:val="21"/>
                <w:szCs w:val="21"/>
                <w:lang w:val="en-IN"/>
              </w:rPr>
              <w:lastRenderedPageBreak/>
              <w:t>* Managing backlink acquisition, digital PR, and authority-building initiatives to strengthen domain performance.</w:t>
            </w:r>
          </w:p>
          <w:p w14:paraId="2F1565D8" w14:textId="77777777" w:rsidR="003B5E71" w:rsidRPr="00402939" w:rsidRDefault="003B5E71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</w:p>
          <w:p w14:paraId="5426864D" w14:textId="77777777" w:rsid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  <w:r w:rsidRPr="00402939">
              <w:rPr>
                <w:rFonts w:ascii="Arial" w:hAnsi="Arial" w:cs="Arial"/>
                <w:sz w:val="21"/>
                <w:szCs w:val="21"/>
                <w:lang w:val="en-IN"/>
              </w:rPr>
              <w:t>* Optimizing content for AI-powered search experiences, including AI Overviews, Answer Engine Optimization (AEO), Generative Engine Optimization (GEO), and voice search.</w:t>
            </w:r>
          </w:p>
          <w:p w14:paraId="039BBF33" w14:textId="77777777" w:rsidR="00402939" w:rsidRP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</w:p>
          <w:p w14:paraId="369D9D4C" w14:textId="10B3A15D" w:rsidR="00240CD8" w:rsidRP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  <w:r w:rsidRPr="00402939">
              <w:rPr>
                <w:rFonts w:ascii="Arial" w:hAnsi="Arial" w:cs="Arial"/>
                <w:sz w:val="21"/>
                <w:szCs w:val="21"/>
                <w:lang w:val="en-IN"/>
              </w:rPr>
              <w:t>* Supporting fundraising and awareness campaigns through data-driven SEO strategies that increase reach, visibility, and donor engagement.</w:t>
            </w:r>
          </w:p>
          <w:p w14:paraId="16C1D4D1" w14:textId="77777777" w:rsid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</w:p>
          <w:p w14:paraId="57A83C55" w14:textId="77777777" w:rsid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bCs/>
                <w:sz w:val="21"/>
                <w:szCs w:val="21"/>
                <w:lang w:val="en-IN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1"/>
                <w:szCs w:val="21"/>
                <w:lang w:val="en-IN"/>
              </w:rPr>
              <w:t>Mumkins</w:t>
            </w:r>
            <w:proofErr w:type="spellEnd"/>
            <w:r>
              <w:rPr>
                <w:rFonts w:ascii="Arial" w:hAnsi="Arial" w:cs="Arial"/>
                <w:b/>
                <w:bCs/>
                <w:sz w:val="21"/>
                <w:szCs w:val="21"/>
                <w:lang w:val="en-IN"/>
              </w:rPr>
              <w:t xml:space="preserve"> — Sr. SEO Specialist (2021 – 2023)</w:t>
            </w:r>
          </w:p>
          <w:p w14:paraId="74D1AAC8" w14:textId="77777777" w:rsidR="003B5E71" w:rsidRDefault="003B5E71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bCs/>
                <w:sz w:val="21"/>
                <w:szCs w:val="21"/>
                <w:lang w:val="en-IN"/>
              </w:rPr>
            </w:pPr>
          </w:p>
          <w:p w14:paraId="6C1F785F" w14:textId="77777777" w:rsid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sz w:val="24"/>
                <w:szCs w:val="24"/>
                <w:lang w:val="en-IN"/>
              </w:rPr>
              <w:t xml:space="preserve">• </w:t>
            </w:r>
            <w:r>
              <w:rPr>
                <w:rFonts w:ascii="Arial" w:hAnsi="Arial" w:cs="Arial"/>
                <w:sz w:val="21"/>
                <w:szCs w:val="21"/>
                <w:lang w:val="en-IN"/>
              </w:rPr>
              <w:t>Managed SEO projects that significantly improved website traffic and revenue.</w:t>
            </w:r>
          </w:p>
          <w:p w14:paraId="4A709427" w14:textId="77777777" w:rsidR="00402939" w:rsidRDefault="00402939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</w:p>
          <w:p w14:paraId="0E59B925" w14:textId="77777777" w:rsid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sz w:val="24"/>
                <w:szCs w:val="24"/>
                <w:lang w:val="en-IN"/>
              </w:rPr>
              <w:t xml:space="preserve">• </w:t>
            </w:r>
            <w:r>
              <w:rPr>
                <w:rFonts w:ascii="Arial" w:hAnsi="Arial" w:cs="Arial"/>
                <w:sz w:val="21"/>
                <w:szCs w:val="21"/>
                <w:lang w:val="en-IN"/>
              </w:rPr>
              <w:t>Conducted keyword research, competitor analysis, and advanced on-page optimization.</w:t>
            </w:r>
          </w:p>
          <w:p w14:paraId="7518D434" w14:textId="77777777" w:rsidR="003B5E71" w:rsidRDefault="003B5E71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</w:p>
          <w:p w14:paraId="232071D2" w14:textId="77777777" w:rsid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sz w:val="24"/>
                <w:szCs w:val="24"/>
                <w:lang w:val="en-IN"/>
              </w:rPr>
              <w:t xml:space="preserve">• </w:t>
            </w:r>
            <w:r>
              <w:rPr>
                <w:rFonts w:ascii="Arial" w:hAnsi="Arial" w:cs="Arial"/>
                <w:sz w:val="21"/>
                <w:szCs w:val="21"/>
                <w:lang w:val="en-IN"/>
              </w:rPr>
              <w:t>Implemented off-page SEO strategies including guest posting and social bookmarking.</w:t>
            </w:r>
          </w:p>
          <w:p w14:paraId="34AC6839" w14:textId="77777777" w:rsidR="00402939" w:rsidRDefault="00402939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</w:p>
          <w:p w14:paraId="2EBB53AA" w14:textId="77777777" w:rsid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sz w:val="24"/>
                <w:szCs w:val="24"/>
                <w:lang w:val="en-IN"/>
              </w:rPr>
              <w:t xml:space="preserve">• </w:t>
            </w:r>
            <w:r>
              <w:rPr>
                <w:rFonts w:ascii="Arial" w:hAnsi="Arial" w:cs="Arial"/>
                <w:sz w:val="21"/>
                <w:szCs w:val="21"/>
                <w:lang w:val="en-IN"/>
              </w:rPr>
              <w:t>Generated performance reports using Google Analytics and coordinated with product teams.</w:t>
            </w:r>
          </w:p>
          <w:p w14:paraId="2396F9F7" w14:textId="77777777" w:rsid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</w:p>
          <w:p w14:paraId="63857A72" w14:textId="77777777" w:rsid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bCs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  <w:lang w:val="en-IN"/>
              </w:rPr>
              <w:t>Advaiya Solutions — Digital Marketing Associate (2020 – 2021)</w:t>
            </w:r>
          </w:p>
          <w:p w14:paraId="31F7100D" w14:textId="77777777" w:rsidR="003B5E71" w:rsidRDefault="003B5E71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bCs/>
                <w:sz w:val="21"/>
                <w:szCs w:val="21"/>
                <w:lang w:val="en-IN"/>
              </w:rPr>
            </w:pPr>
          </w:p>
          <w:p w14:paraId="12B75184" w14:textId="77777777" w:rsid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sz w:val="24"/>
                <w:szCs w:val="24"/>
                <w:lang w:val="en-IN"/>
              </w:rPr>
              <w:t xml:space="preserve">• </w:t>
            </w:r>
            <w:r>
              <w:rPr>
                <w:rFonts w:ascii="Arial" w:hAnsi="Arial" w:cs="Arial"/>
                <w:sz w:val="21"/>
                <w:szCs w:val="21"/>
                <w:lang w:val="en-IN"/>
              </w:rPr>
              <w:t>Executed SMO and SMM campaigns to improve audience engagement and brand awareness.</w:t>
            </w:r>
          </w:p>
          <w:p w14:paraId="5C37F945" w14:textId="77777777" w:rsidR="00402939" w:rsidRDefault="00402939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</w:p>
          <w:p w14:paraId="1DBEF039" w14:textId="77777777" w:rsid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sz w:val="24"/>
                <w:szCs w:val="24"/>
                <w:lang w:val="en-IN"/>
              </w:rPr>
              <w:t xml:space="preserve">• </w:t>
            </w:r>
            <w:r>
              <w:rPr>
                <w:rFonts w:ascii="Arial" w:hAnsi="Arial" w:cs="Arial"/>
                <w:sz w:val="21"/>
                <w:szCs w:val="21"/>
                <w:lang w:val="en-IN"/>
              </w:rPr>
              <w:t>Developed and maintained WordPress and CMS-based websites.</w:t>
            </w:r>
          </w:p>
          <w:p w14:paraId="674F7242" w14:textId="77777777" w:rsidR="00402939" w:rsidRDefault="00402939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</w:p>
          <w:p w14:paraId="4112882F" w14:textId="77777777" w:rsid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sz w:val="24"/>
                <w:szCs w:val="24"/>
                <w:lang w:val="en-IN"/>
              </w:rPr>
              <w:t xml:space="preserve">• </w:t>
            </w:r>
            <w:r>
              <w:rPr>
                <w:rFonts w:ascii="Arial" w:hAnsi="Arial" w:cs="Arial"/>
                <w:sz w:val="21"/>
                <w:szCs w:val="21"/>
                <w:lang w:val="en-IN"/>
              </w:rPr>
              <w:t>Worked on SEO, PPC, and conversion-focused digital marketing campaigns.</w:t>
            </w:r>
          </w:p>
          <w:p w14:paraId="29A1D993" w14:textId="77777777" w:rsidR="00402939" w:rsidRDefault="00402939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</w:p>
          <w:p w14:paraId="7EFF45DE" w14:textId="77777777" w:rsid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sz w:val="24"/>
                <w:szCs w:val="24"/>
                <w:lang w:val="en-IN"/>
              </w:rPr>
              <w:t xml:space="preserve">• </w:t>
            </w:r>
            <w:r>
              <w:rPr>
                <w:rFonts w:ascii="Arial" w:hAnsi="Arial" w:cs="Arial"/>
                <w:sz w:val="21"/>
                <w:szCs w:val="21"/>
                <w:lang w:val="en-IN"/>
              </w:rPr>
              <w:t>Optimized website content and improved search engine rankings.</w:t>
            </w:r>
          </w:p>
          <w:p w14:paraId="381FBDD1" w14:textId="77777777" w:rsidR="00402939" w:rsidRDefault="00402939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</w:p>
          <w:p w14:paraId="22284AD7" w14:textId="77777777" w:rsid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bCs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  <w:lang w:val="en-IN"/>
              </w:rPr>
              <w:t>Yug Technology — Sr. SEO Specialist (2017 – 2019)</w:t>
            </w:r>
          </w:p>
          <w:p w14:paraId="5322E306" w14:textId="77777777" w:rsidR="00402939" w:rsidRDefault="00402939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bCs/>
                <w:sz w:val="21"/>
                <w:szCs w:val="21"/>
                <w:lang w:val="en-IN"/>
              </w:rPr>
            </w:pPr>
          </w:p>
          <w:p w14:paraId="7ECBD0E0" w14:textId="77777777" w:rsid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sz w:val="24"/>
                <w:szCs w:val="24"/>
                <w:lang w:val="en-IN"/>
              </w:rPr>
              <w:t xml:space="preserve">• </w:t>
            </w:r>
            <w:r>
              <w:rPr>
                <w:rFonts w:ascii="Arial" w:hAnsi="Arial" w:cs="Arial"/>
                <w:sz w:val="21"/>
                <w:szCs w:val="21"/>
                <w:lang w:val="en-IN"/>
              </w:rPr>
              <w:t>Led SEO campaigns involving on-page and off-page optimization.</w:t>
            </w:r>
          </w:p>
          <w:p w14:paraId="0B067523" w14:textId="77777777" w:rsidR="00402939" w:rsidRDefault="00402939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</w:p>
          <w:p w14:paraId="6C19191C" w14:textId="77777777" w:rsid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sz w:val="24"/>
                <w:szCs w:val="24"/>
                <w:lang w:val="en-IN"/>
              </w:rPr>
              <w:t xml:space="preserve">• </w:t>
            </w:r>
            <w:r>
              <w:rPr>
                <w:rFonts w:ascii="Arial" w:hAnsi="Arial" w:cs="Arial"/>
                <w:sz w:val="21"/>
                <w:szCs w:val="21"/>
                <w:lang w:val="en-IN"/>
              </w:rPr>
              <w:t>Managed client projects and improved search engine rankings.</w:t>
            </w:r>
          </w:p>
          <w:p w14:paraId="19E52B34" w14:textId="77777777" w:rsid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sz w:val="24"/>
                <w:szCs w:val="24"/>
                <w:lang w:val="en-IN"/>
              </w:rPr>
              <w:t xml:space="preserve">• </w:t>
            </w:r>
            <w:r>
              <w:rPr>
                <w:rFonts w:ascii="Arial" w:hAnsi="Arial" w:cs="Arial"/>
                <w:sz w:val="21"/>
                <w:szCs w:val="21"/>
                <w:lang w:val="en-IN"/>
              </w:rPr>
              <w:t>Handled a team of 6–7 members and coordinated SEO execution.</w:t>
            </w:r>
          </w:p>
          <w:p w14:paraId="5D7958A5" w14:textId="77777777" w:rsidR="00402939" w:rsidRDefault="00402939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</w:p>
          <w:p w14:paraId="047ECE2A" w14:textId="06D7CADC" w:rsidR="00240CD8" w:rsidRPr="00402939" w:rsidRDefault="00240CD8" w:rsidP="00240CD8">
            <w:pPr>
              <w:rPr>
                <w:rFonts w:ascii="Arial" w:hAnsi="Arial" w:cs="Arial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sz w:val="24"/>
                <w:szCs w:val="24"/>
                <w:lang w:val="en-IN"/>
              </w:rPr>
              <w:t xml:space="preserve">• </w:t>
            </w:r>
            <w:r>
              <w:rPr>
                <w:rFonts w:ascii="Arial" w:hAnsi="Arial" w:cs="Arial"/>
                <w:sz w:val="21"/>
                <w:szCs w:val="21"/>
                <w:lang w:val="en-IN"/>
              </w:rPr>
              <w:t>Implemented social media optimization strategies.</w:t>
            </w:r>
          </w:p>
        </w:tc>
      </w:tr>
      <w:tr w:rsidR="008566B7" w14:paraId="7F5A39C1" w14:textId="77777777" w:rsidTr="00402939">
        <w:tc>
          <w:tcPr>
            <w:tcW w:w="3998" w:type="dxa"/>
            <w:tcBorders>
              <w:top w:val="single" w:sz="8" w:space="0" w:color="99CB38" w:themeColor="accent1"/>
              <w:bottom w:val="single" w:sz="8" w:space="0" w:color="99CB38" w:themeColor="accent1"/>
            </w:tcBorders>
            <w:tcMar>
              <w:left w:w="0" w:type="dxa"/>
              <w:right w:w="0" w:type="dxa"/>
            </w:tcMar>
          </w:tcPr>
          <w:p w14:paraId="7D96641F" w14:textId="6D36B80C" w:rsidR="00240CD8" w:rsidRDefault="00240CD8" w:rsidP="00402939">
            <w:pPr>
              <w:autoSpaceDE w:val="0"/>
              <w:autoSpaceDN w:val="0"/>
              <w:adjustRightInd w:val="0"/>
              <w:spacing w:after="0" w:line="276" w:lineRule="auto"/>
              <w:rPr>
                <w:rFonts w:ascii="Arial" w:hAnsi="Arial" w:cs="Arial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sz w:val="21"/>
                <w:szCs w:val="21"/>
                <w:lang w:val="en-IN"/>
              </w:rPr>
              <w:t>Results-driven Digital Marketing Professional with 8+ years of expertise in SEO, digital marketing strategy,</w:t>
            </w:r>
          </w:p>
          <w:p w14:paraId="4F8369AB" w14:textId="7AF3BF3D" w:rsidR="00240CD8" w:rsidRDefault="00240CD8" w:rsidP="00402939">
            <w:pPr>
              <w:autoSpaceDE w:val="0"/>
              <w:autoSpaceDN w:val="0"/>
              <w:adjustRightInd w:val="0"/>
              <w:spacing w:after="0" w:line="276" w:lineRule="auto"/>
              <w:rPr>
                <w:rFonts w:ascii="Arial" w:hAnsi="Arial" w:cs="Arial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sz w:val="21"/>
                <w:szCs w:val="21"/>
                <w:lang w:val="en-IN"/>
              </w:rPr>
              <w:t>lead generation, website optimization, and online brand growth. Proven success in improving organic</w:t>
            </w:r>
            <w:r w:rsidR="00402939">
              <w:rPr>
                <w:rFonts w:ascii="Arial" w:hAnsi="Arial" w:cs="Arial"/>
                <w:sz w:val="21"/>
                <w:szCs w:val="21"/>
                <w:lang w:val="en-IN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  <w:lang w:val="en-IN"/>
              </w:rPr>
              <w:t>rankings, increasing website traffic, enhancing user engagement, and driving business revenue through</w:t>
            </w:r>
          </w:p>
          <w:p w14:paraId="76EB3F83" w14:textId="4000DCA1" w:rsidR="00240CD8" w:rsidRDefault="00240CD8" w:rsidP="00402939">
            <w:pPr>
              <w:autoSpaceDE w:val="0"/>
              <w:autoSpaceDN w:val="0"/>
              <w:adjustRightInd w:val="0"/>
              <w:spacing w:after="0" w:line="276" w:lineRule="auto"/>
              <w:rPr>
                <w:rFonts w:ascii="Arial" w:hAnsi="Arial" w:cs="Arial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sz w:val="21"/>
                <w:szCs w:val="21"/>
                <w:lang w:val="en-IN"/>
              </w:rPr>
              <w:t>data-driven marketing strategies. Experienced in managing SEO campaigns, leading cross-functional teams,</w:t>
            </w:r>
            <w:r w:rsidR="00402939">
              <w:rPr>
                <w:rFonts w:ascii="Arial" w:hAnsi="Arial" w:cs="Arial"/>
                <w:sz w:val="21"/>
                <w:szCs w:val="21"/>
                <w:lang w:val="en-IN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  <w:lang w:val="en-IN"/>
              </w:rPr>
              <w:t>handling Google Ads campaigns, and implementing advanced SEO techniques across diverse industries.</w:t>
            </w:r>
          </w:p>
          <w:p w14:paraId="18E4F36E" w14:textId="370D6D1F" w:rsidR="008566B7" w:rsidRPr="00402939" w:rsidRDefault="00240CD8" w:rsidP="00402939">
            <w:pPr>
              <w:autoSpaceDE w:val="0"/>
              <w:autoSpaceDN w:val="0"/>
              <w:adjustRightInd w:val="0"/>
              <w:spacing w:after="0" w:line="276" w:lineRule="auto"/>
              <w:rPr>
                <w:rFonts w:ascii="Arial" w:hAnsi="Arial" w:cs="Arial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sz w:val="21"/>
                <w:szCs w:val="21"/>
                <w:lang w:val="en-IN"/>
              </w:rPr>
              <w:t>Strong command over Google Analytics, Search Console, WordPress, content optimization, and</w:t>
            </w:r>
            <w:r w:rsidR="00402939">
              <w:rPr>
                <w:rFonts w:ascii="Arial" w:hAnsi="Arial" w:cs="Arial"/>
                <w:sz w:val="21"/>
                <w:szCs w:val="21"/>
                <w:lang w:val="en-IN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  <w:lang w:val="en-IN"/>
              </w:rPr>
              <w:t>performance marketing.</w:t>
            </w:r>
          </w:p>
          <w:p w14:paraId="225B893F" w14:textId="7B0BF1D5" w:rsidR="008566B7" w:rsidRDefault="008566B7" w:rsidP="003A7C75">
            <w:pPr>
              <w:pStyle w:val="Heading2"/>
              <w:rPr>
                <w:noProof/>
              </w:rPr>
            </w:pPr>
          </w:p>
        </w:tc>
        <w:tc>
          <w:tcPr>
            <w:tcW w:w="360" w:type="dxa"/>
            <w:vMerge/>
          </w:tcPr>
          <w:p w14:paraId="2CACF7E6" w14:textId="77777777" w:rsidR="008566B7" w:rsidRDefault="008566B7" w:rsidP="00BA60F5">
            <w:pPr>
              <w:tabs>
                <w:tab w:val="left" w:pos="990"/>
              </w:tabs>
              <w:rPr>
                <w:noProof/>
              </w:rPr>
            </w:pPr>
          </w:p>
        </w:tc>
        <w:tc>
          <w:tcPr>
            <w:tcW w:w="630" w:type="dxa"/>
            <w:vMerge/>
            <w:tcMar>
              <w:left w:w="0" w:type="dxa"/>
              <w:right w:w="0" w:type="dxa"/>
            </w:tcMar>
          </w:tcPr>
          <w:p w14:paraId="02AF0D5F" w14:textId="77777777" w:rsidR="008566B7" w:rsidRDefault="008566B7" w:rsidP="00BA60F5">
            <w:pPr>
              <w:tabs>
                <w:tab w:val="left" w:pos="990"/>
              </w:tabs>
              <w:rPr>
                <w:noProof/>
              </w:rPr>
            </w:pPr>
          </w:p>
        </w:tc>
        <w:tc>
          <w:tcPr>
            <w:tcW w:w="6522" w:type="dxa"/>
            <w:vMerge/>
            <w:tcMar>
              <w:top w:w="227" w:type="dxa"/>
              <w:right w:w="360" w:type="dxa"/>
            </w:tcMar>
          </w:tcPr>
          <w:p w14:paraId="10A0AEAF" w14:textId="77777777" w:rsidR="008566B7" w:rsidRDefault="008566B7" w:rsidP="00BA60F5">
            <w:pPr>
              <w:pStyle w:val="Heading3"/>
            </w:pPr>
          </w:p>
        </w:tc>
      </w:tr>
      <w:tr w:rsidR="00240CD8" w14:paraId="00C7A0EE" w14:textId="77777777" w:rsidTr="00402939">
        <w:trPr>
          <w:trHeight w:val="469"/>
        </w:trPr>
        <w:tc>
          <w:tcPr>
            <w:tcW w:w="3998" w:type="dxa"/>
            <w:tcBorders>
              <w:top w:val="single" w:sz="8" w:space="0" w:color="99CB38" w:themeColor="accent1"/>
            </w:tcBorders>
            <w:tcMar>
              <w:left w:w="0" w:type="dxa"/>
              <w:right w:w="0" w:type="dxa"/>
            </w:tcMar>
          </w:tcPr>
          <w:p w14:paraId="55FD2BE3" w14:textId="73B79E58" w:rsidR="00240CD8" w:rsidRDefault="00000000" w:rsidP="00240CD8">
            <w:pPr>
              <w:pStyle w:val="Heading4"/>
            </w:pPr>
            <w:sdt>
              <w:sdtPr>
                <w:id w:val="-1954003311"/>
                <w:placeholder>
                  <w:docPart w:val="D0FFA7D9033D42EBB9CBA1755491F4EF"/>
                </w:placeholder>
                <w:temporary/>
                <w:showingPlcHdr/>
                <w15:appearance w15:val="hidden"/>
              </w:sdtPr>
              <w:sdtContent>
                <w:r w:rsidR="00240CD8" w:rsidRPr="00240CD8">
                  <w:rPr>
                    <w:b/>
                    <w:bCs/>
                    <w:color w:val="000000" w:themeColor="text1"/>
                  </w:rPr>
                  <w:t>CONTACT</w:t>
                </w:r>
              </w:sdtContent>
            </w:sdt>
          </w:p>
        </w:tc>
        <w:tc>
          <w:tcPr>
            <w:tcW w:w="360" w:type="dxa"/>
            <w:vMerge/>
          </w:tcPr>
          <w:p w14:paraId="6C898445" w14:textId="77777777" w:rsidR="00240CD8" w:rsidRDefault="00240CD8" w:rsidP="00BA60F5">
            <w:pPr>
              <w:tabs>
                <w:tab w:val="left" w:pos="990"/>
              </w:tabs>
              <w:rPr>
                <w:noProof/>
              </w:rPr>
            </w:pPr>
          </w:p>
        </w:tc>
        <w:tc>
          <w:tcPr>
            <w:tcW w:w="630" w:type="dxa"/>
            <w:vMerge/>
            <w:tcMar>
              <w:left w:w="0" w:type="dxa"/>
              <w:right w:w="0" w:type="dxa"/>
            </w:tcMar>
          </w:tcPr>
          <w:p w14:paraId="72A43EFA" w14:textId="77777777" w:rsidR="00240CD8" w:rsidRDefault="00240CD8" w:rsidP="00BA60F5">
            <w:pPr>
              <w:tabs>
                <w:tab w:val="left" w:pos="990"/>
              </w:tabs>
              <w:rPr>
                <w:noProof/>
              </w:rPr>
            </w:pPr>
          </w:p>
        </w:tc>
        <w:tc>
          <w:tcPr>
            <w:tcW w:w="6522" w:type="dxa"/>
            <w:vMerge/>
            <w:tcMar>
              <w:top w:w="227" w:type="dxa"/>
              <w:right w:w="360" w:type="dxa"/>
            </w:tcMar>
          </w:tcPr>
          <w:p w14:paraId="2210FD06" w14:textId="77777777" w:rsidR="00240CD8" w:rsidRDefault="00240CD8" w:rsidP="00BA60F5">
            <w:pPr>
              <w:pStyle w:val="Heading3"/>
            </w:pPr>
          </w:p>
        </w:tc>
      </w:tr>
      <w:tr w:rsidR="008566B7" w14:paraId="28F590FB" w14:textId="77777777" w:rsidTr="00402939">
        <w:trPr>
          <w:trHeight w:val="469"/>
        </w:trPr>
        <w:tc>
          <w:tcPr>
            <w:tcW w:w="3998" w:type="dxa"/>
            <w:vMerge w:val="restart"/>
            <w:tcBorders>
              <w:top w:val="single" w:sz="8" w:space="0" w:color="99CB38" w:themeColor="accent1"/>
            </w:tcBorders>
            <w:tcMar>
              <w:left w:w="0" w:type="dxa"/>
              <w:right w:w="0" w:type="dxa"/>
            </w:tcMar>
          </w:tcPr>
          <w:p w14:paraId="4692735E" w14:textId="77777777" w:rsidR="00240CD8" w:rsidRPr="00926EE5" w:rsidRDefault="00000000" w:rsidP="00240CD8">
            <w:pPr>
              <w:pStyle w:val="Heading4"/>
            </w:pPr>
            <w:sdt>
              <w:sdtPr>
                <w:id w:val="1111563247"/>
                <w:placeholder>
                  <w:docPart w:val="E3019A9A9E30499FB3EC893C3C95F6B6"/>
                </w:placeholder>
                <w:temporary/>
                <w:showingPlcHdr/>
                <w15:appearance w15:val="hidden"/>
              </w:sdtPr>
              <w:sdtContent>
                <w:r w:rsidR="00240CD8" w:rsidRPr="00926EE5">
                  <w:t>PHONE:</w:t>
                </w:r>
              </w:sdtContent>
            </w:sdt>
          </w:p>
          <w:p w14:paraId="1B98EA2C" w14:textId="486974D3" w:rsidR="00240CD8" w:rsidRPr="005D7E15" w:rsidRDefault="00240CD8" w:rsidP="00240CD8">
            <w:r>
              <w:rPr>
                <w:rFonts w:ascii="Arial" w:hAnsi="Arial" w:cs="Arial"/>
                <w:sz w:val="20"/>
                <w:szCs w:val="20"/>
                <w:lang w:val="en-IN"/>
              </w:rPr>
              <w:t>8302001653</w:t>
            </w:r>
          </w:p>
          <w:p w14:paraId="545C5C12" w14:textId="77777777" w:rsidR="00240CD8" w:rsidRPr="00926EE5" w:rsidRDefault="00000000" w:rsidP="00240CD8">
            <w:pPr>
              <w:pStyle w:val="Heading4"/>
            </w:pPr>
            <w:sdt>
              <w:sdtPr>
                <w:id w:val="-240260293"/>
                <w:placeholder>
                  <w:docPart w:val="8A8B76F2F6FA4BD79C33A4C0BF618163"/>
                </w:placeholder>
                <w:temporary/>
                <w:showingPlcHdr/>
                <w15:appearance w15:val="hidden"/>
              </w:sdtPr>
              <w:sdtContent>
                <w:r w:rsidR="00240CD8" w:rsidRPr="00926EE5">
                  <w:t>EMAIL</w:t>
                </w:r>
              </w:sdtContent>
            </w:sdt>
          </w:p>
          <w:p w14:paraId="71AD064B" w14:textId="4FA5731D" w:rsidR="008566B7" w:rsidRDefault="00402939" w:rsidP="00240CD8">
            <w:pPr>
              <w:rPr>
                <w:rFonts w:ascii="Arial" w:hAnsi="Arial" w:cs="Arial"/>
                <w:sz w:val="20"/>
                <w:szCs w:val="20"/>
                <w:lang w:val="en-IN"/>
              </w:rPr>
            </w:pPr>
            <w:hyperlink r:id="rId11" w:history="1">
              <w:r w:rsidRPr="00661636">
                <w:rPr>
                  <w:rStyle w:val="Hyperlink"/>
                  <w:rFonts w:ascii="Arial" w:hAnsi="Arial" w:cs="Arial"/>
                  <w:sz w:val="20"/>
                  <w:szCs w:val="20"/>
                  <w:lang w:val="en-IN"/>
                </w:rPr>
                <w:t>og02insky@gmail.com</w:t>
              </w:r>
            </w:hyperlink>
          </w:p>
          <w:p w14:paraId="0CF84CB5" w14:textId="77777777" w:rsidR="00402939" w:rsidRDefault="00402939" w:rsidP="00240CD8">
            <w:pPr>
              <w:rPr>
                <w:noProof/>
              </w:rPr>
            </w:pPr>
          </w:p>
          <w:p w14:paraId="2CA37C6B" w14:textId="77777777" w:rsid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IN"/>
              </w:rPr>
            </w:pPr>
            <w:r w:rsidRPr="00240CD8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IN"/>
              </w:rPr>
              <w:t>TOOLS &amp; DIGITAL MARKETING EXPERTISE</w:t>
            </w:r>
          </w:p>
          <w:p w14:paraId="16E8E559" w14:textId="77777777" w:rsidR="00402939" w:rsidRPr="00240CD8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IN"/>
              </w:rPr>
            </w:pPr>
          </w:p>
          <w:p w14:paraId="7FB33DF4" w14:textId="77777777" w:rsid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en-IN"/>
              </w:rPr>
              <w:t xml:space="preserve">SEO &amp; Analytics Tools: </w:t>
            </w:r>
            <w:r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 xml:space="preserve">Google Analytics, Google Search Console, </w:t>
            </w:r>
            <w:proofErr w:type="spellStart"/>
            <w:r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>Ahrefs</w:t>
            </w:r>
            <w:proofErr w:type="spellEnd"/>
            <w:r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>Ubersuggest</w:t>
            </w:r>
            <w:proofErr w:type="spellEnd"/>
            <w:r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>GTmetrix</w:t>
            </w:r>
            <w:proofErr w:type="spellEnd"/>
            <w:r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>,</w:t>
            </w:r>
          </w:p>
          <w:p w14:paraId="1A5CA371" w14:textId="77777777" w:rsid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 xml:space="preserve">Google Trends, XML Sitemap Generator, </w:t>
            </w:r>
            <w:proofErr w:type="spellStart"/>
            <w:r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>SmallSEOTools</w:t>
            </w:r>
            <w:proofErr w:type="spellEnd"/>
            <w:r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>.</w:t>
            </w:r>
          </w:p>
          <w:p w14:paraId="6EF6EBCE" w14:textId="77777777" w:rsid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</w:pPr>
          </w:p>
          <w:p w14:paraId="11C1422A" w14:textId="77777777" w:rsid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en-IN"/>
              </w:rPr>
              <w:t xml:space="preserve">SEO Expertise: </w:t>
            </w:r>
            <w:r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>On-Page SEO, Off-Page SEO, Technical SEO, Meta Tag Optimization, Link Building, Local</w:t>
            </w:r>
          </w:p>
          <w:p w14:paraId="3E13F058" w14:textId="77777777" w:rsid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>SEO, Website Performance Optimization, Content Strategy.</w:t>
            </w:r>
          </w:p>
          <w:p w14:paraId="1DF82475" w14:textId="77777777" w:rsid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</w:pPr>
          </w:p>
          <w:p w14:paraId="539B50BA" w14:textId="77777777" w:rsidR="00402939" w:rsidRDefault="00402939" w:rsidP="0040293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en-IN"/>
              </w:rPr>
              <w:t xml:space="preserve">PPC &amp; Campaign Management: </w:t>
            </w:r>
            <w:r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>Google Ads Campaign Creation, ROI Optimization, Conversion Tracking,</w:t>
            </w:r>
          </w:p>
          <w:p w14:paraId="6A0DAF97" w14:textId="0874E091" w:rsidR="00402939" w:rsidRDefault="00402939" w:rsidP="00402939">
            <w:pPr>
              <w:rPr>
                <w:noProof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en-IN"/>
              </w:rPr>
              <w:t>Campaign Performance Analysis.</w:t>
            </w:r>
          </w:p>
        </w:tc>
        <w:tc>
          <w:tcPr>
            <w:tcW w:w="360" w:type="dxa"/>
            <w:vMerge/>
          </w:tcPr>
          <w:p w14:paraId="2A162B98" w14:textId="77777777" w:rsidR="008566B7" w:rsidRDefault="008566B7" w:rsidP="00BA60F5">
            <w:pPr>
              <w:tabs>
                <w:tab w:val="left" w:pos="990"/>
              </w:tabs>
              <w:rPr>
                <w:noProof/>
              </w:rPr>
            </w:pPr>
          </w:p>
        </w:tc>
        <w:tc>
          <w:tcPr>
            <w:tcW w:w="630" w:type="dxa"/>
            <w:vMerge/>
            <w:tcMar>
              <w:left w:w="0" w:type="dxa"/>
              <w:right w:w="0" w:type="dxa"/>
            </w:tcMar>
          </w:tcPr>
          <w:p w14:paraId="2F9323BC" w14:textId="77777777" w:rsidR="008566B7" w:rsidRDefault="008566B7" w:rsidP="00BA60F5">
            <w:pPr>
              <w:tabs>
                <w:tab w:val="left" w:pos="990"/>
              </w:tabs>
              <w:rPr>
                <w:noProof/>
              </w:rPr>
            </w:pPr>
          </w:p>
        </w:tc>
        <w:tc>
          <w:tcPr>
            <w:tcW w:w="6522" w:type="dxa"/>
            <w:vMerge/>
            <w:tcMar>
              <w:top w:w="227" w:type="dxa"/>
              <w:right w:w="360" w:type="dxa"/>
            </w:tcMar>
          </w:tcPr>
          <w:p w14:paraId="3ACEC202" w14:textId="77777777" w:rsidR="008566B7" w:rsidRDefault="008566B7" w:rsidP="00BA60F5">
            <w:pPr>
              <w:pStyle w:val="Heading3"/>
            </w:pPr>
          </w:p>
        </w:tc>
      </w:tr>
      <w:tr w:rsidR="008566B7" w14:paraId="396A2498" w14:textId="77777777" w:rsidTr="00402939">
        <w:trPr>
          <w:trHeight w:val="1080"/>
        </w:trPr>
        <w:tc>
          <w:tcPr>
            <w:tcW w:w="3998" w:type="dxa"/>
            <w:vMerge/>
            <w:vAlign w:val="bottom"/>
          </w:tcPr>
          <w:p w14:paraId="6FC7C73F" w14:textId="77777777" w:rsidR="008566B7" w:rsidRDefault="008566B7" w:rsidP="00BA60F5">
            <w:pPr>
              <w:rPr>
                <w:noProof/>
              </w:rPr>
            </w:pPr>
          </w:p>
        </w:tc>
        <w:tc>
          <w:tcPr>
            <w:tcW w:w="360" w:type="dxa"/>
          </w:tcPr>
          <w:p w14:paraId="5E33A276" w14:textId="77777777" w:rsidR="008566B7" w:rsidRDefault="008566B7" w:rsidP="00BA60F5">
            <w:pPr>
              <w:tabs>
                <w:tab w:val="left" w:pos="990"/>
              </w:tabs>
            </w:pPr>
          </w:p>
        </w:tc>
        <w:tc>
          <w:tcPr>
            <w:tcW w:w="630" w:type="dxa"/>
            <w:shd w:val="clear" w:color="auto" w:fill="31521B" w:themeFill="accent2" w:themeFillShade="80"/>
          </w:tcPr>
          <w:p w14:paraId="7DEC7C54" w14:textId="77777777" w:rsidR="008566B7" w:rsidRDefault="008566B7" w:rsidP="00BA60F5">
            <w:pPr>
              <w:tabs>
                <w:tab w:val="left" w:pos="990"/>
              </w:tabs>
            </w:pPr>
          </w:p>
        </w:tc>
        <w:tc>
          <w:tcPr>
            <w:tcW w:w="6522" w:type="dxa"/>
            <w:shd w:val="clear" w:color="auto" w:fill="31521B" w:themeFill="accent2" w:themeFillShade="80"/>
            <w:vAlign w:val="center"/>
          </w:tcPr>
          <w:p w14:paraId="746A9F32" w14:textId="77777777" w:rsidR="008566B7" w:rsidRDefault="00000000" w:rsidP="00BA60F5">
            <w:pPr>
              <w:pStyle w:val="Heading1"/>
              <w:rPr>
                <w:b/>
              </w:rPr>
            </w:pPr>
            <w:sdt>
              <w:sdtPr>
                <w:id w:val="1781764555"/>
                <w:placeholder>
                  <w:docPart w:val="57D3036B984F43108D6DBB7D2C062263"/>
                </w:placeholder>
                <w:temporary/>
                <w:showingPlcHdr/>
                <w15:appearance w15:val="hidden"/>
              </w:sdtPr>
              <w:sdtContent>
                <w:r w:rsidR="008566B7">
                  <w:t>EDUCATION</w:t>
                </w:r>
              </w:sdtContent>
            </w:sdt>
          </w:p>
        </w:tc>
      </w:tr>
      <w:tr w:rsidR="0063478C" w14:paraId="7A67C9AB" w14:textId="77777777" w:rsidTr="00402939">
        <w:trPr>
          <w:trHeight w:val="1080"/>
        </w:trPr>
        <w:tc>
          <w:tcPr>
            <w:tcW w:w="3998" w:type="dxa"/>
            <w:vAlign w:val="bottom"/>
          </w:tcPr>
          <w:p w14:paraId="380AB68F" w14:textId="54FD0314" w:rsidR="008566B7" w:rsidRDefault="008566B7" w:rsidP="00240CD8">
            <w:pPr>
              <w:rPr>
                <w:noProof/>
              </w:rPr>
            </w:pPr>
          </w:p>
        </w:tc>
        <w:tc>
          <w:tcPr>
            <w:tcW w:w="360" w:type="dxa"/>
          </w:tcPr>
          <w:p w14:paraId="0E0A4F8A" w14:textId="77777777" w:rsidR="008566B7" w:rsidRDefault="008566B7" w:rsidP="00BA60F5">
            <w:pPr>
              <w:tabs>
                <w:tab w:val="left" w:pos="990"/>
              </w:tabs>
              <w:ind w:right="357"/>
              <w:rPr>
                <w:noProof/>
              </w:rPr>
            </w:pPr>
          </w:p>
        </w:tc>
        <w:tc>
          <w:tcPr>
            <w:tcW w:w="630" w:type="dxa"/>
            <w:tcMar>
              <w:left w:w="0" w:type="dxa"/>
            </w:tcMar>
          </w:tcPr>
          <w:p w14:paraId="3C9A0E77" w14:textId="77777777" w:rsidR="008566B7" w:rsidRDefault="008566B7" w:rsidP="00BA60F5">
            <w:pPr>
              <w:tabs>
                <w:tab w:val="left" w:pos="990"/>
              </w:tabs>
              <w:ind w:right="357"/>
            </w:pPr>
            <w:r>
              <w:rPr>
                <w:noProof/>
                <w:lang w:val="en-AU" w:eastAsia="en-AU"/>
              </w:rPr>
              <mc:AlternateContent>
                <mc:Choice Requires="wps">
                  <w:drawing>
                    <wp:inline distT="0" distB="0" distL="0" distR="0" wp14:anchorId="32E85B4B" wp14:editId="73040101">
                      <wp:extent cx="227812" cy="311173"/>
                      <wp:effectExtent l="0" t="3810" r="0" b="0"/>
                      <wp:docPr id="5" name="Right Triangle 3" descr="Decorative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27812" cy="311173"/>
                              </a:xfrm>
                              <a:custGeom>
                                <a:avLst/>
                                <a:gdLst>
                                  <a:gd name="connsiteX0" fmla="*/ 0 w 342900"/>
                                  <a:gd name="connsiteY0" fmla="*/ 342900 h 342900"/>
                                  <a:gd name="connsiteX1" fmla="*/ 0 w 342900"/>
                                  <a:gd name="connsiteY1" fmla="*/ 0 h 342900"/>
                                  <a:gd name="connsiteX2" fmla="*/ 342900 w 342900"/>
                                  <a:gd name="connsiteY2" fmla="*/ 342900 h 342900"/>
                                  <a:gd name="connsiteX3" fmla="*/ 0 w 342900"/>
                                  <a:gd name="connsiteY3" fmla="*/ 342900 h 342900"/>
                                  <a:gd name="connsiteX0" fmla="*/ 0 w 346648"/>
                                  <a:gd name="connsiteY0" fmla="*/ 342900 h 342900"/>
                                  <a:gd name="connsiteX1" fmla="*/ 0 w 346648"/>
                                  <a:gd name="connsiteY1" fmla="*/ 0 h 342900"/>
                                  <a:gd name="connsiteX2" fmla="*/ 346648 w 346648"/>
                                  <a:gd name="connsiteY2" fmla="*/ 108679 h 342900"/>
                                  <a:gd name="connsiteX3" fmla="*/ 0 w 346648"/>
                                  <a:gd name="connsiteY3" fmla="*/ 342900 h 342900"/>
                                  <a:gd name="connsiteX0" fmla="*/ 1207 w 347855"/>
                                  <a:gd name="connsiteY0" fmla="*/ 234221 h 234221"/>
                                  <a:gd name="connsiteX1" fmla="*/ 0 w 347855"/>
                                  <a:gd name="connsiteY1" fmla="*/ 2598 h 234221"/>
                                  <a:gd name="connsiteX2" fmla="*/ 347855 w 347855"/>
                                  <a:gd name="connsiteY2" fmla="*/ 0 h 234221"/>
                                  <a:gd name="connsiteX3" fmla="*/ 1207 w 347855"/>
                                  <a:gd name="connsiteY3" fmla="*/ 234221 h 234221"/>
                                  <a:gd name="connsiteX0" fmla="*/ 1207 w 346895"/>
                                  <a:gd name="connsiteY0" fmla="*/ 231995 h 231995"/>
                                  <a:gd name="connsiteX1" fmla="*/ 0 w 346895"/>
                                  <a:gd name="connsiteY1" fmla="*/ 372 h 231995"/>
                                  <a:gd name="connsiteX2" fmla="*/ 346895 w 346895"/>
                                  <a:gd name="connsiteY2" fmla="*/ 0 h 231995"/>
                                  <a:gd name="connsiteX3" fmla="*/ 1207 w 346895"/>
                                  <a:gd name="connsiteY3" fmla="*/ 231995 h 231995"/>
                                  <a:gd name="connsiteX0" fmla="*/ 2426 w 346895"/>
                                  <a:gd name="connsiteY0" fmla="*/ 347348 h 347348"/>
                                  <a:gd name="connsiteX1" fmla="*/ 0 w 346895"/>
                                  <a:gd name="connsiteY1" fmla="*/ 372 h 347348"/>
                                  <a:gd name="connsiteX2" fmla="*/ 346895 w 346895"/>
                                  <a:gd name="connsiteY2" fmla="*/ 0 h 347348"/>
                                  <a:gd name="connsiteX3" fmla="*/ 2426 w 346895"/>
                                  <a:gd name="connsiteY3" fmla="*/ 347348 h 34734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346895" h="347348">
                                    <a:moveTo>
                                      <a:pt x="2426" y="347348"/>
                                    </a:moveTo>
                                    <a:cubicBezTo>
                                      <a:pt x="2024" y="270140"/>
                                      <a:pt x="402" y="77580"/>
                                      <a:pt x="0" y="372"/>
                                    </a:cubicBezTo>
                                    <a:lnTo>
                                      <a:pt x="346895" y="0"/>
                                    </a:lnTo>
                                    <a:lnTo>
                                      <a:pt x="2426" y="3473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B38">
                                  <a:lumMod val="75000"/>
                                </a:srgb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7021FC4" w14:textId="77777777" w:rsidR="008566B7" w:rsidRPr="00AF4EA4" w:rsidRDefault="008566B7" w:rsidP="00A6040B">
                                  <w:pPr>
                                    <w:jc w:val="center"/>
                                    <w:rPr>
                                      <w:color w:val="455F51" w:themeColor="text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2E85B4B" id="_x0000_s1028" alt="Decorative" style="width:17.95pt;height:24.5pt;rotation: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346895,34734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A8GXAQAAO8OAAAOAAAAZHJzL2Uyb0RvYy54bWy0V99v2zYQfh+w/4HQ44DFkixbdhCnSBNk&#10;GJC2AZKh3SNNUbYAStRIOnb61+8jadl0m1pOtuZBOZL387ujeXfxblML8sSVrmQzi5KzOCK8YbKo&#10;msUs+uvx9vdJRLShTUGFbPgseuY6enf56y8X6/acp3IpRcEVgZJGn6/bWbQ0pj0fDDRb8prqM9ny&#10;BoelVDU1WKrFoFB0De21GKRxPB6spSpaJRnXGrs3/jC6dPrLkjPzqSw1N0TMIvhm3Fe579x+B5cX&#10;9HyhaLus2NYN+gYvalo1MLpTdUMNJStVfaeqrpiSWpbmjMl6IMuyYtzFgGiS+JtoHpa05S4WgKPb&#10;HUz6/1PLPj49tPcKMKxbfa5B2ig2paqJkkBrlMX2z8UGb8nGQfe8g45vDGHYTNN8kqQRYTgaJkmS&#10;Dy20A6/KqmQrbf7gsrY0fbrTxiNfgHK4FaShNQqEyabRleFfkK2yFkjGbwMSkzUZZukUjmzFvuH+&#10;O+T2nGR5XORL8ioDh9x9uoHEzvmtO30RvCDSZ2UYWOmHKOQ+EaIQVW9gPM4mPzUHxwz8lxxYva6K&#10;jhkIc5DEk3E+7a2iENV+iELuN+QgSePcBZFPRqNT0pDCSJogCE/8QOSFq3DMQJiGdDSd9KoPYR1m&#10;VnVvEKFI3GsghPUkjEKBEzEK78LOxngyPTEPyXQ6cnFY4vQ8HDMQ5mGYp73aQ0yHmdXsL8SRGEIR&#10;n4Zj7oeongRRKJAOT4IoTEOapePeEEIBFN8QPwP2d9USPysNx7WHmL4xDccNHKB6CkShwAsQ4RVf&#10;dO80XXZPN9s027cbFKG23/NtQiu1bRPChxxNQbfES+0bA0i5vuC4MGo8FE5eJQykQ+H0VcIAJRTu&#10;+hnnNhDZh6/QZNr2Urj20kQE7aWKCNrLuS+wlhqLmo3WkmSNFsldv4gsLelK0Z7W8ok/SsdnLIS2&#10;vp0X+3zD8p6LreYVe8+/HsjEaeZk0jxOsm2/1Dp1WewByfPR5OAAVwSh4iekA+hAr2hC/Z3nEOgy&#10;2TF0/721l53veJiQmvtCsJi4VnGHk4U3aBe1FFVxWwlhkdFqMb8WijxRQD6dXr8fTlxzKlb1B1n4&#10;7XxkW1avfcvvDBwoEo1NRAKYED6jmD1KQZE9VrfFLNLNIiJULDDUMKOchUZaH6AVaVTa3FC99Oac&#10;Wp/qGp2rIqKqZ9HEN87eC+FqnbuBxF+gwb7ftpTZzDekgmGXA7szl8XzvfJdODzULbutYPaOanNP&#10;FfpibGLwMp/wKYVELKgeR6GspPr60r7lx+yA04isMfQgzn9WVPGIiD8bTBXTJEPJEOMW2ShPsVDh&#10;yTw8aVb1tUQWcEfhnSMtvxEdWSpZf8Z8dmWt4og2DLY9otvFtcEaR5jwGL+6cjQmI5TCXfPQMqu8&#10;A/xx85mqlljsZ5HB4PFRdgPSfqRA6VgGz2slG3m1MrKs7LzhMPe4bheYqlxlbCdAO7aFa8e1n1Mv&#10;/wUAAP//AwBQSwMEFAAGAAgAAAAhAE8EjvbYAAAAAwEAAA8AAABkcnMvZG93bnJldi54bWxMj8FO&#10;wzAMhu9IvEPkSdxYOtgm1jWdEGhHDnRIcPQar63WOFWSbeXtMVzYxdKv3/r8udiMrldnCrHzbGA2&#10;zUAR19523Bj42G3vn0DFhGyx90wGvinCpry9KTC3/sLvdK5SowTCMUcDbUpDrnWsW3IYp34glu7g&#10;g8MkMTTaBrwI3PX6IcuW2mHHcqHFgV5aqo/VyQkF37ZEx+VrWOyqNDt8fnV9mBtzNxmf16ASjel/&#10;GX71RR1Kcdr7E9uoegPySPqb0s1XkvYGHhcr0GWhr93LHwAAAP//AwBQSwECLQAUAAYACAAAACEA&#10;toM4kv4AAADhAQAAEwAAAAAAAAAAAAAAAAAAAAAAW0NvbnRlbnRfVHlwZXNdLnhtbFBLAQItABQA&#10;BgAIAAAAIQA4/SH/1gAAAJQBAAALAAAAAAAAAAAAAAAAAC8BAABfcmVscy8ucmVsc1BLAQItABQA&#10;BgAIAAAAIQCmKA8GXAQAAO8OAAAOAAAAAAAAAAAAAAAAAC4CAABkcnMvZTJvRG9jLnhtbFBLAQIt&#10;ABQABgAIAAAAIQBPBI722AAAAAMBAAAPAAAAAAAAAAAAAAAAALYGAABkcnMvZG93bnJldi54bWxQ&#10;SwUGAAAAAAQABADzAAAAuwcAAAAA&#10;" adj="-11796480,,5400" path="m2426,347348c2024,270140,402,77580,,372l346895,,2426,347348xe" fillcolor="#739a28" stroked="f" strokeweight="1pt">
                      <v:stroke joinstyle="miter"/>
                      <v:formulas/>
                      <v:path arrowok="t" o:connecttype="custom" o:connectlocs="1593,311173;0,333;227812,0;1593,311173" o:connectangles="0,0,0,0" textboxrect="0,0,346895,347348"/>
                      <v:textbox>
                        <w:txbxContent>
                          <w:p w14:paraId="37021FC4" w14:textId="77777777" w:rsidR="008566B7" w:rsidRPr="00AF4EA4" w:rsidRDefault="008566B7" w:rsidP="00A6040B">
                            <w:pPr>
                              <w:jc w:val="center"/>
                              <w:rPr>
                                <w:color w:val="455F51" w:themeColor="text2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6522" w:type="dxa"/>
            <w:tcMar>
              <w:top w:w="0" w:type="dxa"/>
              <w:right w:w="360" w:type="dxa"/>
            </w:tcMar>
            <w:vAlign w:val="center"/>
          </w:tcPr>
          <w:p w14:paraId="3C78C44A" w14:textId="77777777" w:rsidR="00402939" w:rsidRDefault="00402939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</w:p>
          <w:p w14:paraId="58BF7B38" w14:textId="65E27A40" w:rsid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sz w:val="21"/>
                <w:szCs w:val="21"/>
                <w:lang w:val="en-IN"/>
              </w:rPr>
              <w:t>Master of Science (M.Sc.) — B.N.P.G. College, MLS University (73%)</w:t>
            </w:r>
          </w:p>
          <w:p w14:paraId="44E70622" w14:textId="77777777" w:rsid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sz w:val="24"/>
                <w:szCs w:val="24"/>
                <w:lang w:val="en-IN"/>
              </w:rPr>
              <w:lastRenderedPageBreak/>
              <w:t xml:space="preserve">• </w:t>
            </w:r>
            <w:r>
              <w:rPr>
                <w:rFonts w:ascii="Arial" w:hAnsi="Arial" w:cs="Arial"/>
                <w:sz w:val="21"/>
                <w:szCs w:val="21"/>
                <w:lang w:val="en-IN"/>
              </w:rPr>
              <w:t>Bachelor of Science (B.Sc.) — B.N. Girls College, MLS University (69%)</w:t>
            </w:r>
          </w:p>
          <w:p w14:paraId="6DE32AAE" w14:textId="77777777" w:rsidR="00240CD8" w:rsidRDefault="00240CD8" w:rsidP="00240CD8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sz w:val="24"/>
                <w:szCs w:val="24"/>
                <w:lang w:val="en-IN"/>
              </w:rPr>
              <w:t xml:space="preserve">• </w:t>
            </w:r>
            <w:r>
              <w:rPr>
                <w:rFonts w:ascii="Arial" w:hAnsi="Arial" w:cs="Arial"/>
                <w:sz w:val="21"/>
                <w:szCs w:val="21"/>
                <w:lang w:val="en-IN"/>
              </w:rPr>
              <w:t>Diploma in Mass Communication &amp; Journalism — Chennai Distance Education (70%)</w:t>
            </w:r>
          </w:p>
          <w:p w14:paraId="236BD219" w14:textId="3EE9375E" w:rsidR="008566B7" w:rsidRDefault="00240CD8" w:rsidP="00240CD8">
            <w:r>
              <w:rPr>
                <w:rFonts w:ascii="Arial" w:hAnsi="Arial" w:cs="Arial"/>
                <w:sz w:val="24"/>
                <w:szCs w:val="24"/>
                <w:lang w:val="en-IN"/>
              </w:rPr>
              <w:t xml:space="preserve">• </w:t>
            </w:r>
            <w:r>
              <w:rPr>
                <w:rFonts w:ascii="Arial" w:hAnsi="Arial" w:cs="Arial"/>
                <w:sz w:val="21"/>
                <w:szCs w:val="21"/>
                <w:lang w:val="en-IN"/>
              </w:rPr>
              <w:t>Online Diploma Course in SEO — Patna</w:t>
            </w:r>
          </w:p>
        </w:tc>
      </w:tr>
    </w:tbl>
    <w:p w14:paraId="7AB094FC" w14:textId="77777777" w:rsidR="00A6040B" w:rsidRPr="009103F2" w:rsidRDefault="00A6040B" w:rsidP="00A6040B"/>
    <w:sectPr w:rsidR="00A6040B" w:rsidRPr="009103F2" w:rsidSect="00893AFE">
      <w:pgSz w:w="12240" w:h="15840"/>
      <w:pgMar w:top="360" w:right="360" w:bottom="360" w:left="36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5982B" w14:textId="77777777" w:rsidR="00BA2421" w:rsidRDefault="00BA2421" w:rsidP="00C51CF5">
      <w:r>
        <w:separator/>
      </w:r>
    </w:p>
  </w:endnote>
  <w:endnote w:type="continuationSeparator" w:id="0">
    <w:p w14:paraId="04BC309C" w14:textId="77777777" w:rsidR="00BA2421" w:rsidRDefault="00BA2421" w:rsidP="00C51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2AC7EDFE" w:usb2="00000012" w:usb3="00000000" w:csb0="0002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2AC7EDFE" w:usb2="00000012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CA979B" w14:textId="77777777" w:rsidR="00BA2421" w:rsidRDefault="00BA2421" w:rsidP="00C51CF5">
      <w:r>
        <w:separator/>
      </w:r>
    </w:p>
  </w:footnote>
  <w:footnote w:type="continuationSeparator" w:id="0">
    <w:p w14:paraId="009FEBBF" w14:textId="77777777" w:rsidR="00BA2421" w:rsidRDefault="00BA2421" w:rsidP="00C51C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0E2C5B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269091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CD8"/>
    <w:rsid w:val="000008C0"/>
    <w:rsid w:val="000510B5"/>
    <w:rsid w:val="000521EF"/>
    <w:rsid w:val="000A545F"/>
    <w:rsid w:val="000D338C"/>
    <w:rsid w:val="000F3BEA"/>
    <w:rsid w:val="0010314C"/>
    <w:rsid w:val="0015303E"/>
    <w:rsid w:val="00153B84"/>
    <w:rsid w:val="00196AAB"/>
    <w:rsid w:val="001A4D1A"/>
    <w:rsid w:val="001B0B3D"/>
    <w:rsid w:val="001C1A8C"/>
    <w:rsid w:val="001C27EE"/>
    <w:rsid w:val="001C3A42"/>
    <w:rsid w:val="00234480"/>
    <w:rsid w:val="00240CD8"/>
    <w:rsid w:val="00270B0A"/>
    <w:rsid w:val="002D3020"/>
    <w:rsid w:val="002E6304"/>
    <w:rsid w:val="00313703"/>
    <w:rsid w:val="00317573"/>
    <w:rsid w:val="00380FDA"/>
    <w:rsid w:val="003A7C75"/>
    <w:rsid w:val="003B0DB8"/>
    <w:rsid w:val="003B5E71"/>
    <w:rsid w:val="00402939"/>
    <w:rsid w:val="00431999"/>
    <w:rsid w:val="00443E2D"/>
    <w:rsid w:val="0052023C"/>
    <w:rsid w:val="005366D2"/>
    <w:rsid w:val="00567924"/>
    <w:rsid w:val="00572086"/>
    <w:rsid w:val="00596888"/>
    <w:rsid w:val="00597871"/>
    <w:rsid w:val="005B13F9"/>
    <w:rsid w:val="005D47DE"/>
    <w:rsid w:val="005D6F74"/>
    <w:rsid w:val="005D7E15"/>
    <w:rsid w:val="005F364E"/>
    <w:rsid w:val="0062123A"/>
    <w:rsid w:val="00630491"/>
    <w:rsid w:val="0063478C"/>
    <w:rsid w:val="00635EF0"/>
    <w:rsid w:val="00646E75"/>
    <w:rsid w:val="00663587"/>
    <w:rsid w:val="00670ECD"/>
    <w:rsid w:val="006C4EE7"/>
    <w:rsid w:val="006C73E9"/>
    <w:rsid w:val="006D409C"/>
    <w:rsid w:val="007022F1"/>
    <w:rsid w:val="0076727E"/>
    <w:rsid w:val="00776643"/>
    <w:rsid w:val="00797579"/>
    <w:rsid w:val="007C2B11"/>
    <w:rsid w:val="007D0F5B"/>
    <w:rsid w:val="007E0180"/>
    <w:rsid w:val="00811F6F"/>
    <w:rsid w:val="008173A0"/>
    <w:rsid w:val="008566B7"/>
    <w:rsid w:val="00870CB7"/>
    <w:rsid w:val="00882E29"/>
    <w:rsid w:val="00893AFE"/>
    <w:rsid w:val="008B3F0F"/>
    <w:rsid w:val="008D1B72"/>
    <w:rsid w:val="008F290E"/>
    <w:rsid w:val="00915D14"/>
    <w:rsid w:val="00926EE5"/>
    <w:rsid w:val="00942045"/>
    <w:rsid w:val="00964B9F"/>
    <w:rsid w:val="009B6A8C"/>
    <w:rsid w:val="009D1EB5"/>
    <w:rsid w:val="009F215D"/>
    <w:rsid w:val="00A35853"/>
    <w:rsid w:val="00A51286"/>
    <w:rsid w:val="00A6040B"/>
    <w:rsid w:val="00A73BCA"/>
    <w:rsid w:val="00A75FCE"/>
    <w:rsid w:val="00A91959"/>
    <w:rsid w:val="00AC5509"/>
    <w:rsid w:val="00AD08D8"/>
    <w:rsid w:val="00AF4EA4"/>
    <w:rsid w:val="00B0669D"/>
    <w:rsid w:val="00B06B7D"/>
    <w:rsid w:val="00B16D3A"/>
    <w:rsid w:val="00B74C2A"/>
    <w:rsid w:val="00B871DD"/>
    <w:rsid w:val="00B90CEF"/>
    <w:rsid w:val="00B95D4D"/>
    <w:rsid w:val="00BA0454"/>
    <w:rsid w:val="00BA2421"/>
    <w:rsid w:val="00BD5BAD"/>
    <w:rsid w:val="00C51CF5"/>
    <w:rsid w:val="00C70BAD"/>
    <w:rsid w:val="00C7245C"/>
    <w:rsid w:val="00C93D20"/>
    <w:rsid w:val="00CA407F"/>
    <w:rsid w:val="00CC296A"/>
    <w:rsid w:val="00D00A30"/>
    <w:rsid w:val="00D26945"/>
    <w:rsid w:val="00D67739"/>
    <w:rsid w:val="00D8438A"/>
    <w:rsid w:val="00DC71AE"/>
    <w:rsid w:val="00DE6D23"/>
    <w:rsid w:val="00E501E0"/>
    <w:rsid w:val="00E55D74"/>
    <w:rsid w:val="00E774C3"/>
    <w:rsid w:val="00E8541C"/>
    <w:rsid w:val="00F56513"/>
    <w:rsid w:val="00FC5CD1"/>
    <w:rsid w:val="00FD27BC"/>
    <w:rsid w:val="00FF469F"/>
    <w:rsid w:val="1FF0D085"/>
    <w:rsid w:val="327E032B"/>
    <w:rsid w:val="44DA087E"/>
    <w:rsid w:val="65198439"/>
    <w:rsid w:val="77FE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01787B"/>
  <w14:defaultImageDpi w14:val="330"/>
  <w15:chartTrackingRefBased/>
  <w15:docId w15:val="{0F3CB0AD-ACC4-483E-951E-CE0DE9D3E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73A0"/>
  </w:style>
  <w:style w:type="paragraph" w:styleId="Heading1">
    <w:name w:val="heading 1"/>
    <w:basedOn w:val="Normal"/>
    <w:next w:val="Normal"/>
    <w:link w:val="Heading1Char"/>
    <w:uiPriority w:val="9"/>
    <w:qFormat/>
    <w:rsid w:val="00670ECD"/>
    <w:pPr>
      <w:keepNext/>
      <w:keepLines/>
      <w:spacing w:after="0"/>
      <w:outlineLvl w:val="0"/>
    </w:pPr>
    <w:rPr>
      <w:rFonts w:asciiTheme="majorHAnsi" w:eastAsiaTheme="majorEastAsia" w:hAnsiTheme="majorHAnsi" w:cstheme="majorBidi"/>
      <w:caps/>
      <w:color w:val="FFFFFF" w:themeColor="background1"/>
      <w:sz w:val="48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8566B7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ap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B871DD"/>
    <w:pPr>
      <w:keepNext/>
      <w:keepLines/>
      <w:spacing w:before="120" w:after="0"/>
      <w:contextualSpacing/>
      <w:outlineLvl w:val="2"/>
    </w:pPr>
    <w:rPr>
      <w:rFonts w:eastAsiaTheme="majorEastAsia" w:cstheme="majorBidi"/>
      <w:b/>
      <w:bCs/>
      <w:caps/>
    </w:rPr>
  </w:style>
  <w:style w:type="paragraph" w:styleId="Heading4">
    <w:name w:val="heading 4"/>
    <w:basedOn w:val="Normal"/>
    <w:next w:val="Normal"/>
    <w:link w:val="Heading4Char"/>
    <w:uiPriority w:val="9"/>
    <w:qFormat/>
    <w:rsid w:val="008566B7"/>
    <w:pPr>
      <w:keepNext/>
      <w:keepLines/>
      <w:spacing w:after="0"/>
      <w:outlineLvl w:val="3"/>
    </w:pPr>
    <w:rPr>
      <w:rFonts w:eastAsiaTheme="majorEastAsia" w:cstheme="majorBidi"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566B7"/>
    <w:rPr>
      <w:rFonts w:asciiTheme="majorHAnsi" w:eastAsiaTheme="majorEastAsia" w:hAnsiTheme="majorHAnsi" w:cstheme="majorBidi"/>
      <w:b/>
      <w:bCs/>
      <w:caps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70ECD"/>
    <w:pPr>
      <w:spacing w:after="1080"/>
      <w:contextualSpacing/>
      <w:jc w:val="center"/>
    </w:pPr>
    <w:rPr>
      <w:rFonts w:asciiTheme="majorHAnsi" w:eastAsiaTheme="majorEastAsia" w:hAnsiTheme="majorHAnsi" w:cstheme="majorBidi"/>
      <w:caps/>
      <w:spacing w:val="5"/>
      <w:kern w:val="28"/>
      <w:sz w:val="7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70ECD"/>
    <w:rPr>
      <w:rFonts w:asciiTheme="majorHAnsi" w:eastAsiaTheme="majorEastAsia" w:hAnsiTheme="majorHAnsi" w:cstheme="majorBidi"/>
      <w:caps/>
      <w:spacing w:val="5"/>
      <w:kern w:val="28"/>
      <w:sz w:val="72"/>
      <w:szCs w:val="52"/>
    </w:rPr>
  </w:style>
  <w:style w:type="character" w:styleId="Emphasis">
    <w:name w:val="Emphasis"/>
    <w:basedOn w:val="DefaultParagraphFont"/>
    <w:uiPriority w:val="11"/>
    <w:semiHidden/>
    <w:qFormat/>
    <w:rsid w:val="00B90CEF"/>
    <w:rPr>
      <w:i/>
      <w:iCs/>
    </w:rPr>
  </w:style>
  <w:style w:type="paragraph" w:styleId="ListParagraph">
    <w:name w:val="List Paragraph"/>
    <w:basedOn w:val="Normal"/>
    <w:uiPriority w:val="34"/>
    <w:semiHidden/>
    <w:qFormat/>
    <w:rsid w:val="003B0DB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rsid w:val="008173A0"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173A0"/>
  </w:style>
  <w:style w:type="paragraph" w:styleId="Footer">
    <w:name w:val="footer"/>
    <w:basedOn w:val="Normal"/>
    <w:link w:val="FooterChar"/>
    <w:uiPriority w:val="99"/>
    <w:semiHidden/>
    <w:rsid w:val="00C51C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72086"/>
    <w:rPr>
      <w:sz w:val="22"/>
    </w:rPr>
  </w:style>
  <w:style w:type="character" w:customStyle="1" w:styleId="Heading3Char">
    <w:name w:val="Heading 3 Char"/>
    <w:basedOn w:val="DefaultParagraphFont"/>
    <w:link w:val="Heading3"/>
    <w:uiPriority w:val="9"/>
    <w:rsid w:val="00B871DD"/>
    <w:rPr>
      <w:rFonts w:eastAsiaTheme="majorEastAsia" w:cstheme="majorBidi"/>
      <w:b/>
      <w:bCs/>
      <w:caps/>
    </w:rPr>
  </w:style>
  <w:style w:type="paragraph" w:styleId="Date">
    <w:name w:val="Date"/>
    <w:basedOn w:val="Normal"/>
    <w:next w:val="Normal"/>
    <w:link w:val="DateChar"/>
    <w:uiPriority w:val="99"/>
    <w:semiHidden/>
    <w:rsid w:val="00C51CF5"/>
    <w:rPr>
      <w:sz w:val="18"/>
    </w:rPr>
  </w:style>
  <w:style w:type="character" w:customStyle="1" w:styleId="DateChar">
    <w:name w:val="Date Char"/>
    <w:basedOn w:val="DefaultParagraphFont"/>
    <w:link w:val="Date"/>
    <w:uiPriority w:val="99"/>
    <w:semiHidden/>
    <w:rsid w:val="005D7E15"/>
    <w:rPr>
      <w:sz w:val="18"/>
    </w:rPr>
  </w:style>
  <w:style w:type="character" w:styleId="Hyperlink">
    <w:name w:val="Hyperlink"/>
    <w:basedOn w:val="DefaultParagraphFont"/>
    <w:uiPriority w:val="99"/>
    <w:semiHidden/>
    <w:rsid w:val="00AC5509"/>
    <w:rPr>
      <w:color w:val="31521B" w:themeColor="accent2" w:themeShade="80"/>
      <w:u w:val="single"/>
    </w:rPr>
  </w:style>
  <w:style w:type="character" w:styleId="PlaceholderText">
    <w:name w:val="Placeholder Text"/>
    <w:basedOn w:val="DefaultParagraphFont"/>
    <w:uiPriority w:val="99"/>
    <w:semiHidden/>
    <w:rsid w:val="00C51CF5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semiHidden/>
    <w:rsid w:val="00443E2D"/>
    <w:pPr>
      <w:spacing w:after="360"/>
      <w:jc w:val="center"/>
    </w:pPr>
    <w:rPr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D7E15"/>
    <w:rPr>
      <w:spacing w:val="19"/>
      <w:w w:val="86"/>
      <w:sz w:val="32"/>
      <w:szCs w:val="28"/>
      <w:fitText w:val="2160" w:id="1744560130"/>
    </w:rPr>
  </w:style>
  <w:style w:type="character" w:customStyle="1" w:styleId="Heading1Char">
    <w:name w:val="Heading 1 Char"/>
    <w:basedOn w:val="DefaultParagraphFont"/>
    <w:link w:val="Heading1"/>
    <w:uiPriority w:val="9"/>
    <w:rsid w:val="00670ECD"/>
    <w:rPr>
      <w:rFonts w:asciiTheme="majorHAnsi" w:eastAsiaTheme="majorEastAsia" w:hAnsiTheme="majorHAnsi" w:cstheme="majorBidi"/>
      <w:caps/>
      <w:color w:val="FFFFFF" w:themeColor="background1"/>
      <w:sz w:val="48"/>
      <w:szCs w:val="32"/>
    </w:rPr>
  </w:style>
  <w:style w:type="character" w:customStyle="1" w:styleId="UnresolvedMention1">
    <w:name w:val="Unresolved Mention1"/>
    <w:basedOn w:val="DefaultParagraphFont"/>
    <w:uiPriority w:val="99"/>
    <w:semiHidden/>
    <w:rsid w:val="005D47DE"/>
    <w:rPr>
      <w:color w:val="808080"/>
      <w:shd w:val="clear" w:color="auto" w:fill="E6E6E6"/>
    </w:rPr>
  </w:style>
  <w:style w:type="character" w:customStyle="1" w:styleId="Heading4Char">
    <w:name w:val="Heading 4 Char"/>
    <w:basedOn w:val="DefaultParagraphFont"/>
    <w:link w:val="Heading4"/>
    <w:uiPriority w:val="9"/>
    <w:rsid w:val="008566B7"/>
    <w:rPr>
      <w:rFonts w:eastAsiaTheme="majorEastAsia" w:cstheme="majorBidi"/>
      <w:iCs/>
    </w:rPr>
  </w:style>
  <w:style w:type="paragraph" w:styleId="NoSpacing">
    <w:name w:val="No Spacing"/>
    <w:uiPriority w:val="1"/>
    <w:semiHidden/>
    <w:rsid w:val="005D6F74"/>
    <w:pPr>
      <w:ind w:right="360"/>
    </w:pPr>
  </w:style>
  <w:style w:type="character" w:styleId="UnresolvedMention">
    <w:name w:val="Unresolved Mention"/>
    <w:basedOn w:val="DefaultParagraphFont"/>
    <w:uiPriority w:val="99"/>
    <w:semiHidden/>
    <w:unhideWhenUsed/>
    <w:rsid w:val="004029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og02insky@gmail.com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ARNA%20SONKAR\AppData\Roaming\Microsoft\Templates\Marketing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C3F097EF124476884A4EF7F276E29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39C140-227A-47F6-A95B-52B8DACA1BE6}"/>
      </w:docPartPr>
      <w:docPartBody>
        <w:p w:rsidR="00D40AEB" w:rsidRDefault="00000000">
          <w:pPr>
            <w:pStyle w:val="0C3F097EF124476884A4EF7F276E29C9"/>
          </w:pPr>
          <w:r>
            <w:t>SKILLS</w:t>
          </w:r>
        </w:p>
      </w:docPartBody>
    </w:docPart>
    <w:docPart>
      <w:docPartPr>
        <w:name w:val="5CD8A93503A6446FAE5DE8D4A8B28F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0431DE-B32C-46E4-A939-C0D2DFF54E30}"/>
      </w:docPartPr>
      <w:docPartBody>
        <w:p w:rsidR="00D40AEB" w:rsidRDefault="00000000">
          <w:pPr>
            <w:pStyle w:val="5CD8A93503A6446FAE5DE8D4A8B28F1B"/>
          </w:pPr>
          <w:r w:rsidRPr="00926EE5">
            <w:t>Profile</w:t>
          </w:r>
        </w:p>
      </w:docPartBody>
    </w:docPart>
    <w:docPart>
      <w:docPartPr>
        <w:name w:val="03D6DF906A6E4961AE21DEF85BB3EB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08EB2F-63CC-456D-9AAF-E8A66B01D266}"/>
      </w:docPartPr>
      <w:docPartBody>
        <w:p w:rsidR="00D40AEB" w:rsidRDefault="00000000">
          <w:pPr>
            <w:pStyle w:val="03D6DF906A6E4961AE21DEF85BB3EBAD"/>
          </w:pPr>
          <w:r w:rsidRPr="00670ECD">
            <w:t>WORK EXPERIENCE</w:t>
          </w:r>
        </w:p>
      </w:docPartBody>
    </w:docPart>
    <w:docPart>
      <w:docPartPr>
        <w:name w:val="57D3036B984F43108D6DBB7D2C0622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D78075-86D9-418E-9556-7175153D937A}"/>
      </w:docPartPr>
      <w:docPartBody>
        <w:p w:rsidR="00D40AEB" w:rsidRDefault="00000000">
          <w:pPr>
            <w:pStyle w:val="57D3036B984F43108D6DBB7D2C062263"/>
          </w:pPr>
          <w:r>
            <w:t>EDUCATION</w:t>
          </w:r>
        </w:p>
      </w:docPartBody>
    </w:docPart>
    <w:docPart>
      <w:docPartPr>
        <w:name w:val="E3019A9A9E30499FB3EC893C3C95F6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170C9B-0126-4C56-B32E-D8B27C781AA5}"/>
      </w:docPartPr>
      <w:docPartBody>
        <w:p w:rsidR="00D40AEB" w:rsidRDefault="00143BC7" w:rsidP="00143BC7">
          <w:pPr>
            <w:pStyle w:val="E3019A9A9E30499FB3EC893C3C95F6B6"/>
          </w:pPr>
          <w:r w:rsidRPr="00926EE5">
            <w:t>PHONE:</w:t>
          </w:r>
        </w:p>
      </w:docPartBody>
    </w:docPart>
    <w:docPart>
      <w:docPartPr>
        <w:name w:val="8A8B76F2F6FA4BD79C33A4C0BF6181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44E3A3-C21F-446B-8315-DEBD536CA0A7}"/>
      </w:docPartPr>
      <w:docPartBody>
        <w:p w:rsidR="00D40AEB" w:rsidRDefault="00143BC7" w:rsidP="00143BC7">
          <w:pPr>
            <w:pStyle w:val="8A8B76F2F6FA4BD79C33A4C0BF618163"/>
          </w:pPr>
          <w:r w:rsidRPr="00926EE5">
            <w:t>EMAIL</w:t>
          </w:r>
        </w:p>
      </w:docPartBody>
    </w:docPart>
    <w:docPart>
      <w:docPartPr>
        <w:name w:val="D0FFA7D9033D42EBB9CBA1755491F4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C3A27D-ECB5-44B6-BC4C-2ECE84F6BF2B}"/>
      </w:docPartPr>
      <w:docPartBody>
        <w:p w:rsidR="00D40AEB" w:rsidRDefault="00143BC7" w:rsidP="00143BC7">
          <w:pPr>
            <w:pStyle w:val="D0FFA7D9033D42EBB9CBA1755491F4EF"/>
          </w:pPr>
          <w:r w:rsidRPr="00926EE5">
            <w:t>CONTACT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2AC7EDFE" w:usb2="00000012" w:usb3="00000000" w:csb0="0002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2AC7EDFE" w:usb2="00000012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BC7"/>
    <w:rsid w:val="00111BA2"/>
    <w:rsid w:val="00143BC7"/>
    <w:rsid w:val="002D3020"/>
    <w:rsid w:val="002E6304"/>
    <w:rsid w:val="00915D14"/>
    <w:rsid w:val="00C21ED5"/>
    <w:rsid w:val="00D40AEB"/>
    <w:rsid w:val="00F62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I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C3F097EF124476884A4EF7F276E29C9">
    <w:name w:val="0C3F097EF124476884A4EF7F276E29C9"/>
  </w:style>
  <w:style w:type="paragraph" w:customStyle="1" w:styleId="5CD8A93503A6446FAE5DE8D4A8B28F1B">
    <w:name w:val="5CD8A93503A6446FAE5DE8D4A8B28F1B"/>
  </w:style>
  <w:style w:type="paragraph" w:customStyle="1" w:styleId="03D6DF906A6E4961AE21DEF85BB3EBAD">
    <w:name w:val="03D6DF906A6E4961AE21DEF85BB3EBAD"/>
  </w:style>
  <w:style w:type="paragraph" w:customStyle="1" w:styleId="57D3036B984F43108D6DBB7D2C062263">
    <w:name w:val="57D3036B984F43108D6DBB7D2C062263"/>
  </w:style>
  <w:style w:type="paragraph" w:customStyle="1" w:styleId="E3019A9A9E30499FB3EC893C3C95F6B6">
    <w:name w:val="E3019A9A9E30499FB3EC893C3C95F6B6"/>
    <w:rsid w:val="00143BC7"/>
  </w:style>
  <w:style w:type="paragraph" w:customStyle="1" w:styleId="FFA65F1724E14CA5A5DEF9AB2821539C">
    <w:name w:val="FFA65F1724E14CA5A5DEF9AB2821539C"/>
    <w:rsid w:val="00143BC7"/>
  </w:style>
  <w:style w:type="paragraph" w:customStyle="1" w:styleId="8A8B76F2F6FA4BD79C33A4C0BF618163">
    <w:name w:val="8A8B76F2F6FA4BD79C33A4C0BF618163"/>
    <w:rsid w:val="00143BC7"/>
  </w:style>
  <w:style w:type="paragraph" w:customStyle="1" w:styleId="D0FFA7D9033D42EBB9CBA1755491F4EF">
    <w:name w:val="D0FFA7D9033D42EBB9CBA1755491F4EF"/>
    <w:rsid w:val="00143BC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Green Yellow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7A3CCFD9-1843-4548-B4ED-A6639215431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F8607C-A485-484B-915D-17EFAF4BEC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60B862B-FEC5-4E74-8D76-B27EE351B39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Marketing resume</Template>
  <TotalTime>33</TotalTime>
  <Pages>3</Pages>
  <Words>683</Words>
  <Characters>3897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APARNA SONKAR</dc:creator>
  <cp:keywords/>
  <dc:description/>
  <cp:lastModifiedBy>APARNA SONKAR</cp:lastModifiedBy>
  <cp:revision>4</cp:revision>
  <dcterms:created xsi:type="dcterms:W3CDTF">2026-05-29T18:32:00Z</dcterms:created>
  <dcterms:modified xsi:type="dcterms:W3CDTF">2026-05-30T05:51:00Z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